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5AC0" w14:textId="0D77A0B4"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96"/>
          <w:szCs w:val="96"/>
        </w:rPr>
        <w:t>PUBLIC NOTICE</w:t>
      </w:r>
      <w:r w:rsidR="004B57BE">
        <w:rPr>
          <w:rFonts w:ascii="Arial" w:hAnsi="Arial" w:cs="Arial"/>
          <w:b/>
          <w:bCs/>
          <w:sz w:val="96"/>
          <w:szCs w:val="96"/>
        </w:rPr>
        <w:softHyphen/>
      </w:r>
      <w:r w:rsidR="004B57BE">
        <w:rPr>
          <w:rFonts w:ascii="Arial" w:hAnsi="Arial" w:cs="Arial"/>
          <w:b/>
          <w:bCs/>
          <w:sz w:val="96"/>
          <w:szCs w:val="96"/>
        </w:rPr>
        <w:softHyphen/>
      </w:r>
      <w:r w:rsidR="004B57BE">
        <w:rPr>
          <w:rFonts w:ascii="Arial" w:hAnsi="Arial" w:cs="Arial"/>
          <w:b/>
          <w:bCs/>
          <w:sz w:val="96"/>
          <w:szCs w:val="9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114DA6A1" w:rsidR="00B842DC" w:rsidRPr="000721DD" w:rsidRDefault="000A14CB" w:rsidP="00B842DC">
      <w:pPr>
        <w:pStyle w:val="NormalWeb"/>
        <w:spacing w:before="0" w:beforeAutospacing="0" w:after="0" w:afterAutospacing="0"/>
        <w:jc w:val="center"/>
        <w:rPr>
          <w:rFonts w:ascii="Arial" w:hAnsi="Arial" w:cs="Arial"/>
        </w:rPr>
      </w:pPr>
      <w:r>
        <w:rPr>
          <w:rFonts w:ascii="Arial" w:hAnsi="Arial" w:cs="Arial"/>
          <w:b/>
          <w:bCs/>
          <w:sz w:val="28"/>
          <w:szCs w:val="28"/>
        </w:rPr>
        <w:t>August</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6AFE3358"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0A14CB">
        <w:rPr>
          <w:rFonts w:ascii="Arial" w:hAnsi="Arial" w:cs="Arial"/>
          <w:b/>
          <w:bCs/>
          <w:sz w:val="28"/>
          <w:szCs w:val="28"/>
        </w:rPr>
        <w:t>AUGUST</w:t>
      </w:r>
      <w:r w:rsidRPr="000721DD">
        <w:rPr>
          <w:rFonts w:ascii="Arial" w:hAnsi="Arial" w:cs="Arial"/>
          <w:b/>
          <w:bCs/>
          <w:sz w:val="28"/>
          <w:szCs w:val="28"/>
        </w:rPr>
        <w:t xml:space="preserve"> </w:t>
      </w:r>
      <w:r w:rsidR="000A14CB">
        <w:rPr>
          <w:rFonts w:ascii="Arial" w:hAnsi="Arial" w:cs="Arial"/>
          <w:b/>
          <w:bCs/>
          <w:sz w:val="28"/>
          <w:szCs w:val="28"/>
        </w:rPr>
        <w:t>18</w:t>
      </w:r>
      <w:r w:rsidRPr="000721DD">
        <w:rPr>
          <w:rFonts w:ascii="Arial" w:hAnsi="Arial" w:cs="Arial"/>
          <w:b/>
          <w:bCs/>
          <w:sz w:val="28"/>
          <w:szCs w:val="28"/>
        </w:rPr>
        <w:t>, 2023,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73BF187F"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57ACAD11" w14:textId="1749ACAF" w:rsidR="005E64A0" w:rsidRPr="000721DD" w:rsidRDefault="005E64A0" w:rsidP="008576EE">
      <w:pPr>
        <w:autoSpaceDE w:val="0"/>
        <w:autoSpaceDN w:val="0"/>
        <w:adjustRightInd w:val="0"/>
        <w:spacing w:after="0" w:line="240" w:lineRule="auto"/>
        <w:ind w:left="450" w:hanging="450"/>
        <w:rPr>
          <w:rFonts w:ascii="Arial" w:hAnsi="Arial" w:cs="Arial"/>
          <w:color w:val="000000"/>
          <w:sz w:val="24"/>
          <w:szCs w:val="24"/>
        </w:rPr>
      </w:pPr>
    </w:p>
    <w:p w14:paraId="194B257B" w14:textId="79AD0D8C"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rPr>
        <w:t xml:space="preserve">--------------------------------------------------------------------------------------------------------------------- </w:t>
      </w: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20F76025" w14:textId="77777777" w:rsidR="000A14CB" w:rsidRPr="000721DD" w:rsidRDefault="000A14CB" w:rsidP="00DE27AA">
      <w:pPr>
        <w:pStyle w:val="NormalWeb"/>
        <w:spacing w:before="0" w:beforeAutospacing="0" w:after="0" w:afterAutospacing="0"/>
        <w:jc w:val="center"/>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09C46F45" w14:textId="3CB30C30" w:rsidR="00DE27AA" w:rsidRPr="000721DD" w:rsidRDefault="00DE27AA" w:rsidP="008576EE">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BOARD CALL TO ORDER - PUBLIC SESSION </w:t>
      </w:r>
    </w:p>
    <w:p w14:paraId="4FED71EC" w14:textId="77777777" w:rsidR="00DE27AA" w:rsidRPr="000721DD" w:rsidRDefault="00DE27AA" w:rsidP="00DE27AA">
      <w:pPr>
        <w:pStyle w:val="NormalWeb"/>
        <w:spacing w:before="0" w:beforeAutospacing="0" w:after="0" w:afterAutospacing="0"/>
        <w:ind w:left="360"/>
        <w:rPr>
          <w:rFonts w:ascii="Arial" w:hAnsi="Arial" w:cs="Arial"/>
          <w:bCs/>
          <w:sz w:val="10"/>
          <w:szCs w:val="10"/>
        </w:rPr>
      </w:pPr>
    </w:p>
    <w:p w14:paraId="63384BFD" w14:textId="77777777" w:rsidR="00DE27AA" w:rsidRPr="000721DD" w:rsidRDefault="00DE27AA" w:rsidP="00EC6B8A">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ROLL CALL: </w:t>
      </w:r>
    </w:p>
    <w:p w14:paraId="6B856E8C"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Trustee Hurst</w:t>
      </w:r>
    </w:p>
    <w:p w14:paraId="78EED03D"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 xml:space="preserve">Trustee Ward </w:t>
      </w:r>
    </w:p>
    <w:p w14:paraId="3A11AE4E"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 xml:space="preserve">Trustee Cassella </w:t>
      </w:r>
    </w:p>
    <w:p w14:paraId="49AC71CD"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 xml:space="preserve">Trustee Bushore </w:t>
      </w:r>
    </w:p>
    <w:p w14:paraId="10898998" w14:textId="77777777" w:rsidR="000A14CB"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Trustee Zimmerman</w:t>
      </w:r>
    </w:p>
    <w:p w14:paraId="7CB7BD33" w14:textId="0F3C6049" w:rsidR="00DE27AA" w:rsidRPr="000721DD" w:rsidRDefault="000A14CB" w:rsidP="00DE27AA">
      <w:pPr>
        <w:pStyle w:val="NormalWeb"/>
        <w:numPr>
          <w:ilvl w:val="1"/>
          <w:numId w:val="4"/>
        </w:numPr>
        <w:spacing w:before="0" w:beforeAutospacing="0" w:after="0" w:afterAutospacing="0"/>
        <w:rPr>
          <w:rFonts w:ascii="Arial" w:hAnsi="Arial" w:cs="Arial"/>
          <w:bCs/>
        </w:rPr>
      </w:pPr>
      <w:r>
        <w:rPr>
          <w:rFonts w:ascii="Arial" w:hAnsi="Arial" w:cs="Arial"/>
          <w:bCs/>
        </w:rPr>
        <w:t>General Manager Love</w:t>
      </w:r>
      <w:r w:rsidR="00DE27AA" w:rsidRPr="000721DD">
        <w:rPr>
          <w:rFonts w:ascii="Arial" w:hAnsi="Arial" w:cs="Arial"/>
          <w:bCs/>
        </w:rPr>
        <w:t xml:space="preserve"> </w:t>
      </w:r>
    </w:p>
    <w:p w14:paraId="191481F1" w14:textId="77777777" w:rsidR="00DE27AA" w:rsidRPr="000721DD" w:rsidRDefault="00DE27AA" w:rsidP="00DE27AA">
      <w:pPr>
        <w:pStyle w:val="NormalWeb"/>
        <w:spacing w:before="0" w:beforeAutospacing="0" w:after="0" w:afterAutospacing="0"/>
        <w:ind w:left="446"/>
        <w:jc w:val="both"/>
        <w:rPr>
          <w:rFonts w:ascii="Arial" w:hAnsi="Arial" w:cs="Arial"/>
          <w:bCs/>
          <w:sz w:val="10"/>
          <w:szCs w:val="10"/>
        </w:rPr>
      </w:pPr>
    </w:p>
    <w:p w14:paraId="42C9AB1B" w14:textId="77777777" w:rsidR="00DE27AA" w:rsidRPr="000721DD" w:rsidRDefault="00DE27AA" w:rsidP="008576EE">
      <w:pPr>
        <w:pStyle w:val="NormalWeb"/>
        <w:numPr>
          <w:ilvl w:val="0"/>
          <w:numId w:val="4"/>
        </w:numPr>
        <w:spacing w:before="0" w:beforeAutospacing="0" w:after="0" w:afterAutospacing="0"/>
        <w:ind w:left="446" w:hanging="446"/>
        <w:jc w:val="both"/>
        <w:rPr>
          <w:rFonts w:ascii="Arial" w:hAnsi="Arial" w:cs="Arial"/>
          <w:bCs/>
        </w:rPr>
      </w:pPr>
      <w:r w:rsidRPr="000721DD">
        <w:rPr>
          <w:rFonts w:ascii="Arial" w:hAnsi="Arial" w:cs="Arial"/>
          <w:b/>
          <w:bCs/>
        </w:rPr>
        <w:t>PUBLIC COMMENT ON MATTERS ON OR NOT ON THE AGENDA</w:t>
      </w:r>
    </w:p>
    <w:p w14:paraId="28463E2F" w14:textId="77777777" w:rsidR="005F3871" w:rsidRPr="000721DD" w:rsidRDefault="005F3871" w:rsidP="005F3871">
      <w:pPr>
        <w:pStyle w:val="NormalWeb"/>
        <w:tabs>
          <w:tab w:val="left" w:pos="450"/>
        </w:tabs>
        <w:spacing w:before="0" w:beforeAutospacing="0" w:after="0" w:afterAutospacing="0"/>
        <w:ind w:left="450"/>
        <w:jc w:val="center"/>
        <w:rPr>
          <w:rFonts w:ascii="Arial" w:hAnsi="Arial" w:cs="Arial"/>
          <w:bCs/>
          <w:sz w:val="10"/>
          <w:szCs w:val="10"/>
        </w:rPr>
      </w:pPr>
    </w:p>
    <w:p w14:paraId="047004E7" w14:textId="69591A30" w:rsidR="005F3871" w:rsidRPr="000721DD" w:rsidRDefault="000721DD" w:rsidP="005F3871">
      <w:pPr>
        <w:pStyle w:val="NormalWeb"/>
        <w:tabs>
          <w:tab w:val="left" w:pos="450"/>
        </w:tabs>
        <w:spacing w:before="0" w:beforeAutospacing="0" w:after="0" w:afterAutospacing="0"/>
        <w:ind w:left="450"/>
        <w:jc w:val="both"/>
        <w:rPr>
          <w:rFonts w:ascii="Arial" w:hAnsi="Arial" w:cs="Arial"/>
        </w:rPr>
      </w:pPr>
      <w:r>
        <w:rPr>
          <w:rFonts w:ascii="Arial" w:hAnsi="Arial" w:cs="Arial"/>
        </w:rPr>
        <w:tab/>
      </w:r>
      <w:r w:rsidR="00DE27AA" w:rsidRPr="000721DD">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721DD">
        <w:rPr>
          <w:rFonts w:ascii="Arial" w:hAnsi="Arial" w:cs="Arial"/>
        </w:rPr>
        <w:t xml:space="preserve"> the Ralph M. Brown Act, California Government </w:t>
      </w:r>
      <w:r w:rsidR="00DE27AA" w:rsidRPr="000721DD">
        <w:rPr>
          <w:rFonts w:ascii="Arial" w:hAnsi="Arial" w:cs="Arial"/>
        </w:rPr>
        <w:t xml:space="preserve">subdivision (6) of Section 54954.2. </w:t>
      </w:r>
    </w:p>
    <w:p w14:paraId="7737E1D3" w14:textId="1A4E909C" w:rsidR="00DE27AA" w:rsidRPr="000721DD" w:rsidRDefault="000721DD" w:rsidP="000721DD">
      <w:pPr>
        <w:pStyle w:val="NormalWeb"/>
        <w:tabs>
          <w:tab w:val="left" w:pos="450"/>
        </w:tabs>
        <w:spacing w:before="0" w:beforeAutospacing="0" w:after="0" w:afterAutospacing="0"/>
        <w:ind w:left="450"/>
        <w:jc w:val="center"/>
        <w:rPr>
          <w:rStyle w:val="Hyperlink"/>
          <w:rFonts w:ascii="Arial" w:hAnsi="Arial" w:cs="Arial"/>
          <w:color w:val="auto"/>
          <w:u w:val="none"/>
        </w:rPr>
      </w:pPr>
      <w:r>
        <w:rPr>
          <w:rFonts w:ascii="Arial" w:hAnsi="Arial" w:cs="Arial"/>
        </w:rPr>
        <w:lastRenderedPageBreak/>
        <w:tab/>
      </w:r>
      <w:r w:rsidR="00DE27AA" w:rsidRPr="000721DD">
        <w:rPr>
          <w:rFonts w:ascii="Arial" w:hAnsi="Arial" w:cs="Arial"/>
        </w:rPr>
        <w:t>To comment during the meeting, the public may attend in person</w:t>
      </w:r>
      <w:r w:rsidR="002C6312" w:rsidRPr="000721DD">
        <w:rPr>
          <w:rFonts w:ascii="Arial" w:hAnsi="Arial" w:cs="Arial"/>
        </w:rPr>
        <w:t xml:space="preserve">, and/or </w:t>
      </w:r>
      <w:r w:rsidR="002C6312" w:rsidRPr="000721DD">
        <w:rPr>
          <w:rFonts w:ascii="Arial" w:hAnsi="Arial" w:cs="Arial"/>
          <w:color w:val="000000" w:themeColor="text1"/>
        </w:rPr>
        <w:t>p</w:t>
      </w:r>
      <w:r w:rsidR="00DE27AA" w:rsidRPr="000721DD">
        <w:rPr>
          <w:rFonts w:ascii="Arial" w:hAnsi="Arial" w:cs="Arial"/>
          <w:color w:val="000000" w:themeColor="text1"/>
        </w:rPr>
        <w:t>rior to th</w:t>
      </w:r>
      <w:r>
        <w:rPr>
          <w:rFonts w:ascii="Arial" w:hAnsi="Arial" w:cs="Arial"/>
          <w:color w:val="000000" w:themeColor="text1"/>
        </w:rPr>
        <w:t xml:space="preserve">e </w:t>
      </w:r>
      <w:r w:rsidR="00DE27AA" w:rsidRPr="000721DD">
        <w:rPr>
          <w:rFonts w:ascii="Arial" w:hAnsi="Arial" w:cs="Arial"/>
          <w:color w:val="000000" w:themeColor="text1"/>
        </w:rPr>
        <w:t>meeting</w:t>
      </w:r>
      <w:r>
        <w:rPr>
          <w:rFonts w:ascii="Arial" w:hAnsi="Arial" w:cs="Arial"/>
          <w:color w:val="000000" w:themeColor="text1"/>
        </w:rPr>
        <w:t>,</w:t>
      </w:r>
      <w:r w:rsidR="00DE27AA" w:rsidRPr="000721DD">
        <w:rPr>
          <w:rFonts w:ascii="Arial" w:hAnsi="Arial" w:cs="Arial"/>
          <w:color w:val="000000" w:themeColor="text1"/>
        </w:rPr>
        <w:t xml:space="preserve"> the public may submit comments by writing the Board, or by email to</w:t>
      </w:r>
      <w:r w:rsidR="002C6312" w:rsidRPr="000721DD">
        <w:rPr>
          <w:rFonts w:ascii="Arial" w:hAnsi="Arial" w:cs="Arial"/>
          <w:color w:val="000000" w:themeColor="text1"/>
        </w:rPr>
        <w:t>:</w:t>
      </w:r>
      <w:r w:rsidR="005B35F0" w:rsidRPr="000721DD">
        <w:rPr>
          <w:rFonts w:ascii="Arial" w:hAnsi="Arial" w:cs="Arial"/>
          <w:color w:val="000000" w:themeColor="text1"/>
        </w:rPr>
        <w:t xml:space="preserve">          </w:t>
      </w:r>
      <w:r w:rsidR="003703E3" w:rsidRPr="000721DD">
        <w:rPr>
          <w:rFonts w:ascii="Arial" w:hAnsi="Arial" w:cs="Arial"/>
          <w:color w:val="000000" w:themeColor="text1"/>
        </w:rPr>
        <w:t xml:space="preserve">             </w:t>
      </w:r>
      <w:r w:rsidR="005B35F0" w:rsidRPr="000721DD">
        <w:rPr>
          <w:rFonts w:ascii="Arial" w:hAnsi="Arial" w:cs="Arial"/>
          <w:color w:val="000000" w:themeColor="text1"/>
        </w:rPr>
        <w:t xml:space="preserve"> </w:t>
      </w:r>
      <w:hyperlink r:id="rId7" w:history="1">
        <w:r w:rsidR="005B35F0" w:rsidRPr="000721DD">
          <w:rPr>
            <w:rStyle w:val="Hyperlink"/>
            <w:rFonts w:ascii="Arial" w:hAnsi="Arial" w:cs="Arial"/>
            <w:shd w:val="clear" w:color="auto" w:fill="FFFFFF"/>
          </w:rPr>
          <w:t>manager@nevadacemeterydistrict.com</w:t>
        </w:r>
      </w:hyperlink>
    </w:p>
    <w:p w14:paraId="4882AEC9" w14:textId="6E7C71FD" w:rsidR="00DE27AA" w:rsidRPr="000721DD" w:rsidRDefault="00DE27AA" w:rsidP="008576EE">
      <w:pPr>
        <w:tabs>
          <w:tab w:val="left" w:pos="540"/>
        </w:tabs>
        <w:ind w:left="450"/>
        <w:jc w:val="both"/>
        <w:rPr>
          <w:rFonts w:ascii="Arial" w:hAnsi="Arial" w:cs="Arial"/>
          <w:color w:val="000000" w:themeColor="text1"/>
          <w:sz w:val="24"/>
          <w:szCs w:val="24"/>
        </w:rPr>
      </w:pPr>
      <w:r w:rsidRPr="000721DD">
        <w:rPr>
          <w:rFonts w:ascii="Arial" w:eastAsia="Times New Roman" w:hAnsi="Arial" w:cs="Arial"/>
          <w:sz w:val="24"/>
          <w:szCs w:val="24"/>
        </w:rPr>
        <w:t>The following procedures shall be in effect with regard to the public’s exercise of this right:</w:t>
      </w:r>
    </w:p>
    <w:p w14:paraId="58783FA4"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The total amount of time allotted for receiving such public comment may be limited to not less than 15 minutes during any regular Board meeting.</w:t>
      </w:r>
    </w:p>
    <w:p w14:paraId="182E62A1" w14:textId="77777777" w:rsidR="00DE27AA" w:rsidRPr="000721DD" w:rsidRDefault="00DE27AA" w:rsidP="00DE27AA">
      <w:pPr>
        <w:pStyle w:val="ListParagraph"/>
        <w:ind w:left="1620"/>
        <w:jc w:val="both"/>
        <w:rPr>
          <w:rFonts w:ascii="Arial" w:eastAsia="Times New Roman" w:hAnsi="Arial" w:cs="Arial"/>
          <w:sz w:val="24"/>
          <w:szCs w:val="24"/>
        </w:rPr>
      </w:pPr>
    </w:p>
    <w:p w14:paraId="468A6B1E" w14:textId="14DD5064"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Chair may limit any individual to not less than 3 minutes. Time to address the Board will be allocated on a basis of the order of requests received. Not all attendees may be allowed to speak if the total time allocated expires. </w:t>
      </w:r>
    </w:p>
    <w:p w14:paraId="473C3351" w14:textId="77777777" w:rsidR="00DE27AA" w:rsidRPr="000721DD" w:rsidRDefault="00DE27AA" w:rsidP="00DE27AA">
      <w:pPr>
        <w:pStyle w:val="ListParagraph"/>
        <w:ind w:left="1620"/>
        <w:jc w:val="both"/>
        <w:rPr>
          <w:rFonts w:ascii="Arial" w:eastAsia="Times New Roman" w:hAnsi="Arial" w:cs="Arial"/>
          <w:sz w:val="24"/>
          <w:szCs w:val="24"/>
        </w:rPr>
      </w:pPr>
    </w:p>
    <w:p w14:paraId="6B8986F6"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1E3FA3B5" w14:textId="77777777" w:rsidR="005E64A0" w:rsidRPr="000721DD" w:rsidRDefault="005E64A0" w:rsidP="005E64A0">
      <w:pPr>
        <w:autoSpaceDE w:val="0"/>
        <w:autoSpaceDN w:val="0"/>
        <w:adjustRightInd w:val="0"/>
        <w:spacing w:after="0" w:line="240" w:lineRule="auto"/>
        <w:ind w:left="360"/>
        <w:rPr>
          <w:rFonts w:ascii="Arial" w:hAnsi="Arial" w:cs="Arial"/>
          <w:sz w:val="24"/>
          <w:szCs w:val="24"/>
        </w:rPr>
      </w:pPr>
    </w:p>
    <w:p w14:paraId="5802907E" w14:textId="77777777" w:rsidR="000A14CB" w:rsidRPr="000721DD" w:rsidRDefault="005E64A0" w:rsidP="00FC12EF">
      <w:pPr>
        <w:autoSpaceDE w:val="0"/>
        <w:autoSpaceDN w:val="0"/>
        <w:adjustRightInd w:val="0"/>
        <w:spacing w:after="0" w:line="240" w:lineRule="auto"/>
        <w:ind w:left="720" w:hanging="720"/>
        <w:rPr>
          <w:rFonts w:ascii="Arial" w:hAnsi="Arial" w:cs="Arial"/>
          <w:b/>
          <w:bCs/>
          <w:color w:val="000000"/>
          <w:sz w:val="24"/>
          <w:szCs w:val="24"/>
        </w:rPr>
      </w:pPr>
      <w:r w:rsidRPr="000721DD">
        <w:rPr>
          <w:rFonts w:ascii="Arial" w:hAnsi="Arial" w:cs="Arial"/>
          <w:b/>
          <w:bCs/>
          <w:color w:val="000000"/>
          <w:sz w:val="24"/>
          <w:szCs w:val="24"/>
        </w:rPr>
        <w:t>IV.</w:t>
      </w:r>
      <w:r w:rsidR="008576EE" w:rsidRPr="000721DD">
        <w:rPr>
          <w:rFonts w:ascii="Arial" w:hAnsi="Arial" w:cs="Arial"/>
          <w:b/>
          <w:bCs/>
          <w:sz w:val="24"/>
          <w:szCs w:val="24"/>
        </w:rPr>
        <w:t xml:space="preserve"> </w:t>
      </w:r>
      <w:r w:rsidR="008576EE" w:rsidRPr="000721DD">
        <w:rPr>
          <w:rFonts w:ascii="Arial" w:hAnsi="Arial" w:cs="Arial"/>
          <w:b/>
          <w:bCs/>
          <w:sz w:val="24"/>
          <w:szCs w:val="24"/>
        </w:rPr>
        <w:tab/>
      </w:r>
      <w:r w:rsidR="000A14CB" w:rsidRPr="000721DD">
        <w:rPr>
          <w:rFonts w:ascii="Arial" w:hAnsi="Arial" w:cs="Arial"/>
          <w:b/>
          <w:bCs/>
          <w:color w:val="000000"/>
          <w:sz w:val="24"/>
          <w:szCs w:val="24"/>
        </w:rPr>
        <w:t>ACTION REQUEST- PERIODICAL ITEMS:</w:t>
      </w:r>
    </w:p>
    <w:p w14:paraId="756E2370" w14:textId="77777777" w:rsidR="000A14CB" w:rsidRPr="000721DD" w:rsidRDefault="000A14CB" w:rsidP="000A14CB">
      <w:pPr>
        <w:autoSpaceDE w:val="0"/>
        <w:autoSpaceDN w:val="0"/>
        <w:adjustRightInd w:val="0"/>
        <w:spacing w:after="0" w:line="240" w:lineRule="auto"/>
        <w:ind w:left="720"/>
        <w:jc w:val="both"/>
        <w:rPr>
          <w:rFonts w:ascii="Arial" w:hAnsi="Arial" w:cs="Arial"/>
          <w:color w:val="000000"/>
          <w:sz w:val="24"/>
          <w:szCs w:val="24"/>
        </w:rPr>
      </w:pPr>
      <w:r w:rsidRPr="000721DD">
        <w:rPr>
          <w:rFonts w:ascii="Arial" w:hAnsi="Arial" w:cs="Arial"/>
          <w:color w:val="000000"/>
          <w:sz w:val="24"/>
          <w:szCs w:val="24"/>
        </w:rPr>
        <w:t>All matters listed under Action Items are considered to be items routine to the Board of Truste</w:t>
      </w:r>
      <w:r>
        <w:rPr>
          <w:rFonts w:ascii="Arial" w:hAnsi="Arial" w:cs="Arial"/>
          <w:color w:val="000000"/>
          <w:sz w:val="24"/>
          <w:szCs w:val="24"/>
        </w:rPr>
        <w:t>e</w:t>
      </w:r>
      <w:r w:rsidRPr="000721DD">
        <w:rPr>
          <w:rFonts w:ascii="Arial" w:hAnsi="Arial" w:cs="Arial"/>
          <w:color w:val="000000"/>
          <w:sz w:val="24"/>
          <w:szCs w:val="24"/>
        </w:rPr>
        <w:t>s and may be acted upon individually by one Action, or grouped together by an Action. There maybe be separate individual discussion, or no discussion on these items, and enacted by one or more motions, If discussion, or questions. are individually desired,</w:t>
      </w:r>
    </w:p>
    <w:p w14:paraId="1D526E95" w14:textId="77777777" w:rsidR="000A14CB" w:rsidRPr="000721DD" w:rsidRDefault="000A14CB" w:rsidP="000A14CB">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bookkeeper may be present, or available by other electronic or  </w:t>
      </w:r>
    </w:p>
    <w:p w14:paraId="15DA0FFD" w14:textId="77777777" w:rsidR="00FC12EF" w:rsidRPr="00FC12EF" w:rsidRDefault="00FC12EF" w:rsidP="00FC12EF">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FC12EF">
        <w:rPr>
          <w:rFonts w:ascii="Arial" w:hAnsi="Arial" w:cs="Arial"/>
          <w:bCs/>
          <w:color w:val="000000"/>
          <w:sz w:val="24"/>
          <w:szCs w:val="24"/>
          <w:u w:val="single"/>
        </w:rPr>
        <w:t>No report at this time</w:t>
      </w:r>
    </w:p>
    <w:p w14:paraId="7E691D5F" w14:textId="77777777" w:rsidR="000A14CB" w:rsidRPr="000721DD" w:rsidRDefault="000A14CB" w:rsidP="000A14CB">
      <w:pPr>
        <w:autoSpaceDE w:val="0"/>
        <w:autoSpaceDN w:val="0"/>
        <w:adjustRightInd w:val="0"/>
        <w:spacing w:after="0" w:line="240" w:lineRule="auto"/>
        <w:ind w:left="1440"/>
        <w:rPr>
          <w:rFonts w:ascii="Arial" w:hAnsi="Arial" w:cs="Arial"/>
          <w:color w:val="000000"/>
          <w:sz w:val="24"/>
          <w:szCs w:val="24"/>
        </w:rPr>
      </w:pPr>
    </w:p>
    <w:p w14:paraId="2198BE26" w14:textId="77777777" w:rsidR="000A14CB" w:rsidRPr="000721DD" w:rsidRDefault="000A14CB" w:rsidP="000A14CB">
      <w:pPr>
        <w:autoSpaceDE w:val="0"/>
        <w:autoSpaceDN w:val="0"/>
        <w:adjustRightInd w:val="0"/>
        <w:spacing w:after="0" w:line="240" w:lineRule="auto"/>
        <w:ind w:left="1440"/>
        <w:rPr>
          <w:rFonts w:ascii="Arial" w:hAnsi="Arial" w:cs="Arial"/>
          <w:color w:val="000000"/>
          <w:sz w:val="24"/>
          <w:szCs w:val="24"/>
        </w:rPr>
      </w:pPr>
      <w:r w:rsidRPr="000721DD">
        <w:rPr>
          <w:rFonts w:ascii="Arial" w:hAnsi="Arial" w:cs="Arial"/>
          <w:color w:val="000000"/>
          <w:sz w:val="24"/>
          <w:szCs w:val="24"/>
        </w:rPr>
        <w:t>A.</w:t>
      </w:r>
      <w:r w:rsidRPr="000721DD">
        <w:rPr>
          <w:rFonts w:ascii="Arial" w:hAnsi="Arial" w:cs="Arial"/>
          <w:color w:val="000000"/>
          <w:sz w:val="24"/>
          <w:szCs w:val="24"/>
        </w:rPr>
        <w:tab/>
        <w:t>Motion of Approval – Minutes</w:t>
      </w:r>
    </w:p>
    <w:p w14:paraId="7BC37C5C" w14:textId="77777777" w:rsidR="000A14CB" w:rsidRPr="000721DD" w:rsidRDefault="000A14CB" w:rsidP="000A14CB">
      <w:pPr>
        <w:pStyle w:val="ListParagraph"/>
        <w:autoSpaceDE w:val="0"/>
        <w:autoSpaceDN w:val="0"/>
        <w:adjustRightInd w:val="0"/>
        <w:spacing w:after="0" w:line="240" w:lineRule="auto"/>
        <w:ind w:left="1710"/>
        <w:rPr>
          <w:rFonts w:ascii="Arial" w:hAnsi="Arial" w:cs="Arial"/>
          <w:color w:val="000000"/>
          <w:sz w:val="24"/>
          <w:szCs w:val="24"/>
        </w:rPr>
      </w:pPr>
    </w:p>
    <w:p w14:paraId="1586DD58" w14:textId="65108771" w:rsidR="000A14CB" w:rsidRDefault="00F90DC3" w:rsidP="00815D5C">
      <w:pPr>
        <w:pStyle w:val="ListParagraph"/>
        <w:numPr>
          <w:ilvl w:val="4"/>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Delayed and </w:t>
      </w:r>
      <w:r w:rsidR="00815D5C">
        <w:rPr>
          <w:rFonts w:ascii="Arial" w:hAnsi="Arial" w:cs="Arial"/>
          <w:color w:val="000000"/>
          <w:sz w:val="24"/>
          <w:szCs w:val="24"/>
        </w:rPr>
        <w:t xml:space="preserve">Amended: </w:t>
      </w:r>
      <w:r w:rsidR="000A14CB" w:rsidRPr="000721DD">
        <w:rPr>
          <w:rFonts w:ascii="Arial" w:hAnsi="Arial" w:cs="Arial"/>
          <w:color w:val="000000"/>
          <w:sz w:val="24"/>
          <w:szCs w:val="24"/>
        </w:rPr>
        <w:t>Scheduled Meeting of the Board of Trustees the Nevada Cemetery District, as held at the</w:t>
      </w:r>
      <w:r w:rsidR="000A14CB" w:rsidRPr="000721DD">
        <w:rPr>
          <w:rFonts w:ascii="Arial" w:hAnsi="Arial" w:cs="Arial"/>
          <w:bCs/>
          <w:color w:val="000000"/>
          <w:sz w:val="24"/>
          <w:szCs w:val="24"/>
        </w:rPr>
        <w:t xml:space="preserve"> Madelyn Helling Library</w:t>
      </w:r>
      <w:r w:rsidR="000A14CB" w:rsidRPr="000721DD">
        <w:rPr>
          <w:rFonts w:ascii="Arial" w:hAnsi="Arial" w:cs="Arial"/>
          <w:color w:val="000000"/>
          <w:sz w:val="24"/>
          <w:szCs w:val="24"/>
        </w:rPr>
        <w:t>, on Friday, June 16, 2023, at 1:30 PM.</w:t>
      </w:r>
    </w:p>
    <w:p w14:paraId="37413693" w14:textId="77777777" w:rsidR="00815D5C" w:rsidRDefault="00815D5C" w:rsidP="00815D5C">
      <w:pPr>
        <w:pStyle w:val="ListParagraph"/>
        <w:autoSpaceDE w:val="0"/>
        <w:autoSpaceDN w:val="0"/>
        <w:adjustRightInd w:val="0"/>
        <w:spacing w:after="0" w:line="240" w:lineRule="auto"/>
        <w:ind w:left="3330"/>
        <w:rPr>
          <w:rFonts w:ascii="Arial" w:hAnsi="Arial" w:cs="Arial"/>
          <w:color w:val="000000"/>
          <w:sz w:val="24"/>
          <w:szCs w:val="24"/>
        </w:rPr>
      </w:pPr>
    </w:p>
    <w:p w14:paraId="515ED4CB" w14:textId="7E8BBB86" w:rsidR="00815D5C" w:rsidRPr="000721DD" w:rsidRDefault="00815D5C" w:rsidP="00815D5C">
      <w:pPr>
        <w:pStyle w:val="ListParagraph"/>
        <w:numPr>
          <w:ilvl w:val="4"/>
          <w:numId w:val="4"/>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Scheduled Meeting of the Board of Trustees the Nevada Cemetery District, as held at the</w:t>
      </w:r>
      <w:r w:rsidRPr="000721DD">
        <w:rPr>
          <w:rFonts w:ascii="Arial" w:hAnsi="Arial" w:cs="Arial"/>
          <w:bCs/>
          <w:color w:val="000000"/>
          <w:sz w:val="24"/>
          <w:szCs w:val="24"/>
        </w:rPr>
        <w:t xml:space="preserve"> Madelyn Helling Library</w:t>
      </w:r>
      <w:r w:rsidRPr="000721DD">
        <w:rPr>
          <w:rFonts w:ascii="Arial" w:hAnsi="Arial" w:cs="Arial"/>
          <w:color w:val="000000"/>
          <w:sz w:val="24"/>
          <w:szCs w:val="24"/>
        </w:rPr>
        <w:t>, on Friday, Ju</w:t>
      </w:r>
      <w:r>
        <w:rPr>
          <w:rFonts w:ascii="Arial" w:hAnsi="Arial" w:cs="Arial"/>
          <w:color w:val="000000"/>
          <w:sz w:val="24"/>
          <w:szCs w:val="24"/>
        </w:rPr>
        <w:t>ly</w:t>
      </w:r>
      <w:r w:rsidRPr="000721DD">
        <w:rPr>
          <w:rFonts w:ascii="Arial" w:hAnsi="Arial" w:cs="Arial"/>
          <w:color w:val="000000"/>
          <w:sz w:val="24"/>
          <w:szCs w:val="24"/>
        </w:rPr>
        <w:t xml:space="preserve"> </w:t>
      </w:r>
      <w:r>
        <w:rPr>
          <w:rFonts w:ascii="Arial" w:hAnsi="Arial" w:cs="Arial"/>
          <w:color w:val="000000"/>
          <w:sz w:val="24"/>
          <w:szCs w:val="24"/>
        </w:rPr>
        <w:t>21</w:t>
      </w:r>
      <w:r w:rsidRPr="000721DD">
        <w:rPr>
          <w:rFonts w:ascii="Arial" w:hAnsi="Arial" w:cs="Arial"/>
          <w:color w:val="000000"/>
          <w:sz w:val="24"/>
          <w:szCs w:val="24"/>
        </w:rPr>
        <w:t>, 2023, at 1:30 PM.</w:t>
      </w:r>
    </w:p>
    <w:p w14:paraId="12FB6503" w14:textId="77777777" w:rsidR="00815D5C" w:rsidRPr="00815D5C" w:rsidRDefault="00815D5C" w:rsidP="00815D5C">
      <w:pPr>
        <w:autoSpaceDE w:val="0"/>
        <w:autoSpaceDN w:val="0"/>
        <w:adjustRightInd w:val="0"/>
        <w:spacing w:after="0" w:line="240" w:lineRule="auto"/>
        <w:ind w:left="2970"/>
        <w:rPr>
          <w:rFonts w:ascii="Arial" w:hAnsi="Arial" w:cs="Arial"/>
          <w:color w:val="000000"/>
          <w:sz w:val="24"/>
          <w:szCs w:val="24"/>
        </w:rPr>
      </w:pPr>
    </w:p>
    <w:p w14:paraId="71E63FA0" w14:textId="0EF9C102" w:rsidR="000A14CB" w:rsidRDefault="000A14CB"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1E6E28E5" w14:textId="03239164" w:rsidR="00FC12EF"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068D65A6" w14:textId="79814D3F" w:rsidR="00FC12EF"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707D66B5" w14:textId="77777777" w:rsidR="00FC12EF" w:rsidRPr="000721DD"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2923C1FB" w14:textId="77777777" w:rsidR="000A14CB" w:rsidRPr="000721DD" w:rsidRDefault="000A14CB" w:rsidP="000A14CB">
      <w:pPr>
        <w:pStyle w:val="ListParagraph"/>
        <w:numPr>
          <w:ilvl w:val="0"/>
          <w:numId w:val="20"/>
        </w:numPr>
        <w:tabs>
          <w:tab w:val="left" w:pos="1440"/>
          <w:tab w:val="left" w:pos="1800"/>
          <w:tab w:val="left" w:pos="1980"/>
        </w:tabs>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ab/>
        <w:t xml:space="preserve">  Motion to Approve - Financial Yearly Financial Reports</w:t>
      </w:r>
    </w:p>
    <w:p w14:paraId="5BD5808A" w14:textId="5D76A8AD" w:rsidR="000A14CB" w:rsidRPr="000721DD" w:rsidRDefault="000A14CB" w:rsidP="000A14CB">
      <w:pPr>
        <w:pStyle w:val="ListParagraph"/>
        <w:tabs>
          <w:tab w:val="left" w:pos="1440"/>
          <w:tab w:val="left" w:pos="1800"/>
          <w:tab w:val="left" w:pos="1980"/>
        </w:tabs>
        <w:autoSpaceDE w:val="0"/>
        <w:autoSpaceDN w:val="0"/>
        <w:adjustRightInd w:val="0"/>
        <w:spacing w:after="0" w:line="240" w:lineRule="auto"/>
        <w:ind w:left="1800"/>
        <w:jc w:val="center"/>
        <w:rPr>
          <w:rFonts w:ascii="Arial" w:hAnsi="Arial" w:cs="Arial"/>
          <w:color w:val="000000"/>
          <w:sz w:val="24"/>
          <w:szCs w:val="24"/>
        </w:rPr>
      </w:pPr>
      <w:r w:rsidRPr="000721DD">
        <w:rPr>
          <w:rFonts w:ascii="Arial" w:hAnsi="Arial" w:cs="Arial"/>
          <w:color w:val="3F3F3F"/>
          <w:sz w:val="24"/>
          <w:szCs w:val="24"/>
        </w:rPr>
        <w:t>July 202</w:t>
      </w:r>
      <w:r w:rsidR="00815D5C">
        <w:rPr>
          <w:rFonts w:ascii="Arial" w:hAnsi="Arial" w:cs="Arial"/>
          <w:color w:val="3F3F3F"/>
          <w:sz w:val="24"/>
          <w:szCs w:val="24"/>
        </w:rPr>
        <w:t>3</w:t>
      </w:r>
      <w:r w:rsidRPr="000721DD">
        <w:rPr>
          <w:rFonts w:ascii="Arial" w:hAnsi="Arial" w:cs="Arial"/>
          <w:color w:val="3F3F3F"/>
          <w:sz w:val="24"/>
          <w:szCs w:val="24"/>
        </w:rPr>
        <w:t xml:space="preserve"> - June 202</w:t>
      </w:r>
      <w:r w:rsidR="00815D5C">
        <w:rPr>
          <w:rFonts w:ascii="Arial" w:hAnsi="Arial" w:cs="Arial"/>
          <w:color w:val="3F3F3F"/>
          <w:sz w:val="24"/>
          <w:szCs w:val="24"/>
        </w:rPr>
        <w:t>4</w:t>
      </w:r>
    </w:p>
    <w:p w14:paraId="28B11D7A"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NCD Memorandum - Cover Letter to Board by Bookkeeper</w:t>
      </w:r>
    </w:p>
    <w:p w14:paraId="2DC4A804"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Endowment Fund Activity</w:t>
      </w:r>
    </w:p>
    <w:p w14:paraId="6C6E5AFF"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Monthly Operations Fund Activity </w:t>
      </w:r>
    </w:p>
    <w:p w14:paraId="60A5D5A8"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Income &amp; Expense</w:t>
      </w:r>
    </w:p>
    <w:p w14:paraId="550272F5"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ME FNS Budget to Actual </w:t>
      </w:r>
    </w:p>
    <w:p w14:paraId="5A01148B"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FNS P&amp;LYTD Comp </w:t>
      </w:r>
    </w:p>
    <w:p w14:paraId="767DF5C7" w14:textId="77777777" w:rsidR="000A14CB" w:rsidRPr="000721DD" w:rsidRDefault="000A14CB" w:rsidP="000A14CB">
      <w:pPr>
        <w:pStyle w:val="NormalWeb"/>
        <w:ind w:left="2880"/>
        <w:rPr>
          <w:rFonts w:ascii="Arial" w:hAnsi="Arial" w:cs="Arial"/>
        </w:rPr>
      </w:pPr>
      <w:r w:rsidRPr="000721DD">
        <w:rPr>
          <w:rFonts w:ascii="Arial" w:hAnsi="Arial" w:cs="Arial"/>
          <w:sz w:val="22"/>
          <w:szCs w:val="22"/>
        </w:rPr>
        <w:t>Reconciliation Report</w:t>
      </w:r>
    </w:p>
    <w:p w14:paraId="594AD8F7" w14:textId="77777777" w:rsidR="000A14CB" w:rsidRPr="000721DD" w:rsidRDefault="000A14CB" w:rsidP="000A14CB">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Motion to Approve - Credit Card Charges of</w:t>
      </w:r>
    </w:p>
    <w:p w14:paraId="6FFECBB9" w14:textId="7B19C2C1" w:rsidR="001821D3" w:rsidRPr="00100F28" w:rsidRDefault="000A14CB" w:rsidP="00100F28">
      <w:pPr>
        <w:pStyle w:val="ListParagraph"/>
        <w:autoSpaceDE w:val="0"/>
        <w:autoSpaceDN w:val="0"/>
        <w:adjustRightInd w:val="0"/>
        <w:spacing w:after="0" w:line="240" w:lineRule="auto"/>
        <w:ind w:left="180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 xml:space="preserve">Charge Statement </w:t>
      </w:r>
      <w:r w:rsidRPr="00F90DC3">
        <w:rPr>
          <w:rFonts w:ascii="Arial" w:hAnsi="Arial" w:cs="Arial"/>
          <w:color w:val="000000"/>
          <w:sz w:val="24"/>
          <w:szCs w:val="24"/>
        </w:rPr>
        <w:t>Dated Ju</w:t>
      </w:r>
      <w:r w:rsidR="008519B5" w:rsidRPr="00F90DC3">
        <w:rPr>
          <w:rFonts w:ascii="Arial" w:hAnsi="Arial" w:cs="Arial"/>
          <w:color w:val="000000"/>
          <w:sz w:val="24"/>
          <w:szCs w:val="24"/>
        </w:rPr>
        <w:t>ly</w:t>
      </w:r>
      <w:r w:rsidRPr="00F90DC3">
        <w:rPr>
          <w:rFonts w:ascii="Arial" w:hAnsi="Arial" w:cs="Arial"/>
          <w:color w:val="000000"/>
          <w:sz w:val="24"/>
          <w:szCs w:val="24"/>
        </w:rPr>
        <w:t xml:space="preserve"> 1</w:t>
      </w:r>
      <w:r w:rsidR="008519B5" w:rsidRPr="00F90DC3">
        <w:rPr>
          <w:rFonts w:ascii="Arial" w:hAnsi="Arial" w:cs="Arial"/>
          <w:color w:val="000000"/>
          <w:sz w:val="24"/>
          <w:szCs w:val="24"/>
        </w:rPr>
        <w:t>0</w:t>
      </w:r>
      <w:r w:rsidRPr="00F90DC3">
        <w:rPr>
          <w:rFonts w:ascii="Arial" w:hAnsi="Arial" w:cs="Arial"/>
          <w:color w:val="000000"/>
          <w:sz w:val="24"/>
          <w:szCs w:val="24"/>
        </w:rPr>
        <w:t>, 2023</w:t>
      </w:r>
    </w:p>
    <w:p w14:paraId="234B12BF" w14:textId="77777777" w:rsidR="0014195A" w:rsidRPr="000721DD" w:rsidRDefault="0014195A" w:rsidP="0014195A">
      <w:pPr>
        <w:pStyle w:val="ListParagraph"/>
        <w:autoSpaceDE w:val="0"/>
        <w:autoSpaceDN w:val="0"/>
        <w:adjustRightInd w:val="0"/>
        <w:spacing w:after="0" w:line="240" w:lineRule="auto"/>
        <w:ind w:left="2240"/>
        <w:rPr>
          <w:rFonts w:ascii="Arial" w:hAnsi="Arial" w:cs="Arial"/>
          <w:bCs/>
          <w:color w:val="000000" w:themeColor="text1"/>
          <w:sz w:val="24"/>
          <w:szCs w:val="24"/>
        </w:rPr>
      </w:pPr>
    </w:p>
    <w:p w14:paraId="27F221F5" w14:textId="77777777" w:rsidR="00100F28" w:rsidRPr="000721DD" w:rsidRDefault="0014195A" w:rsidP="00100F28">
      <w:pPr>
        <w:autoSpaceDE w:val="0"/>
        <w:autoSpaceDN w:val="0"/>
        <w:adjustRightInd w:val="0"/>
        <w:spacing w:after="0" w:line="240" w:lineRule="auto"/>
        <w:ind w:left="90"/>
        <w:rPr>
          <w:rFonts w:ascii="Arial" w:hAnsi="Arial" w:cs="Arial"/>
          <w:b/>
          <w:color w:val="000000"/>
        </w:rPr>
      </w:pPr>
      <w:r w:rsidRPr="000721DD">
        <w:rPr>
          <w:rFonts w:ascii="Arial" w:eastAsia="Times New Roman" w:hAnsi="Arial" w:cs="Arial"/>
          <w:b/>
          <w:bCs/>
        </w:rPr>
        <w:t>V.</w:t>
      </w:r>
      <w:r w:rsidRPr="000721DD">
        <w:rPr>
          <w:rFonts w:ascii="Arial" w:eastAsia="Times New Roman" w:hAnsi="Arial" w:cs="Arial"/>
          <w:b/>
          <w:bCs/>
        </w:rPr>
        <w:tab/>
      </w:r>
      <w:r w:rsidR="001D2B64" w:rsidRPr="000721DD">
        <w:rPr>
          <w:rFonts w:ascii="Arial" w:hAnsi="Arial" w:cs="Arial"/>
          <w:b/>
          <w:bCs/>
          <w:color w:val="000000"/>
          <w:sz w:val="24"/>
          <w:szCs w:val="24"/>
        </w:rPr>
        <w:t xml:space="preserve"> </w:t>
      </w:r>
      <w:r w:rsidR="00100F28" w:rsidRPr="000721DD">
        <w:rPr>
          <w:rFonts w:ascii="Arial" w:hAnsi="Arial" w:cs="Arial"/>
          <w:b/>
          <w:color w:val="000000"/>
        </w:rPr>
        <w:t>BOOKKEEPING REPORT(S)</w:t>
      </w:r>
    </w:p>
    <w:p w14:paraId="0F0D768B" w14:textId="77777777" w:rsidR="00100F28" w:rsidRPr="000721DD" w:rsidRDefault="00100F28" w:rsidP="00100F28">
      <w:pPr>
        <w:pStyle w:val="ListParagraph"/>
        <w:autoSpaceDE w:val="0"/>
        <w:autoSpaceDN w:val="0"/>
        <w:adjustRightInd w:val="0"/>
        <w:spacing w:after="0" w:line="240" w:lineRule="auto"/>
        <w:ind w:left="630"/>
        <w:rPr>
          <w:rFonts w:ascii="Arial" w:hAnsi="Arial" w:cs="Arial"/>
          <w:b/>
          <w:color w:val="000000"/>
        </w:rPr>
      </w:pPr>
    </w:p>
    <w:p w14:paraId="19CE27F8" w14:textId="5B4FA22B" w:rsidR="00D63C94" w:rsidRPr="000721DD" w:rsidRDefault="00100F28" w:rsidP="00100F28">
      <w:pPr>
        <w:pStyle w:val="ListParagraph"/>
        <w:spacing w:after="0" w:line="240" w:lineRule="auto"/>
        <w:ind w:left="0"/>
        <w:rPr>
          <w:rFonts w:ascii="Arial" w:hAnsi="Arial" w:cs="Arial"/>
          <w:b/>
          <w:bCs/>
          <w:color w:val="000000"/>
          <w:sz w:val="24"/>
          <w:szCs w:val="24"/>
        </w:rPr>
      </w:pPr>
      <w:r>
        <w:rPr>
          <w:rFonts w:ascii="Arial" w:hAnsi="Arial" w:cs="Arial"/>
          <w:color w:val="000000"/>
        </w:rPr>
        <w:tab/>
      </w:r>
      <w:r>
        <w:rPr>
          <w:rFonts w:ascii="Arial" w:hAnsi="Arial" w:cs="Arial"/>
          <w:color w:val="000000"/>
        </w:rPr>
        <w:tab/>
      </w:r>
      <w:r w:rsidRPr="000721DD">
        <w:rPr>
          <w:rFonts w:ascii="Arial" w:hAnsi="Arial" w:cs="Arial"/>
          <w:color w:val="000000"/>
        </w:rPr>
        <w:t>Update on Current Audit</w:t>
      </w:r>
    </w:p>
    <w:p w14:paraId="661A6BA0" w14:textId="24E7F91D" w:rsidR="0014195A" w:rsidRDefault="00100F28" w:rsidP="008576EE">
      <w:pPr>
        <w:autoSpaceDE w:val="0"/>
        <w:autoSpaceDN w:val="0"/>
        <w:adjustRightInd w:val="0"/>
        <w:spacing w:after="0" w:line="240" w:lineRule="auto"/>
        <w:ind w:left="450" w:hanging="450"/>
        <w:rPr>
          <w:rFonts w:ascii="Arial" w:hAnsi="Arial" w:cs="Arial"/>
          <w:b/>
          <w:bCs/>
          <w:color w:val="000000"/>
          <w:sz w:val="24"/>
          <w:szCs w:val="24"/>
          <w:u w:val="single"/>
        </w:rPr>
      </w:pP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100F28">
        <w:rPr>
          <w:rFonts w:ascii="Arial" w:hAnsi="Arial" w:cs="Arial"/>
          <w:b/>
          <w:bCs/>
          <w:color w:val="000000"/>
          <w:sz w:val="24"/>
          <w:szCs w:val="24"/>
          <w:u w:val="single"/>
        </w:rPr>
        <w:t>NO REPORT</w:t>
      </w:r>
      <w:r w:rsidR="00FC12EF">
        <w:rPr>
          <w:rFonts w:ascii="Arial" w:hAnsi="Arial" w:cs="Arial"/>
          <w:b/>
          <w:bCs/>
          <w:color w:val="000000"/>
          <w:sz w:val="24"/>
          <w:szCs w:val="24"/>
          <w:u w:val="single"/>
        </w:rPr>
        <w:t xml:space="preserve"> AT THIS TIME</w:t>
      </w:r>
    </w:p>
    <w:p w14:paraId="1FB5AB21" w14:textId="77777777" w:rsidR="003A7F1C" w:rsidRPr="00100F28" w:rsidRDefault="003A7F1C" w:rsidP="008576EE">
      <w:pPr>
        <w:autoSpaceDE w:val="0"/>
        <w:autoSpaceDN w:val="0"/>
        <w:adjustRightInd w:val="0"/>
        <w:spacing w:after="0" w:line="240" w:lineRule="auto"/>
        <w:ind w:left="450" w:hanging="450"/>
        <w:rPr>
          <w:rFonts w:ascii="Arial" w:hAnsi="Arial" w:cs="Arial"/>
          <w:b/>
          <w:bCs/>
          <w:color w:val="000000"/>
          <w:sz w:val="24"/>
          <w:szCs w:val="24"/>
          <w:u w:val="single"/>
        </w:rPr>
      </w:pPr>
    </w:p>
    <w:p w14:paraId="6D2A1279" w14:textId="7FD53587" w:rsidR="003A7F1C" w:rsidRPr="000721DD" w:rsidRDefault="00D63C94" w:rsidP="00FC12EF">
      <w:pPr>
        <w:autoSpaceDE w:val="0"/>
        <w:autoSpaceDN w:val="0"/>
        <w:adjustRightInd w:val="0"/>
        <w:spacing w:after="0" w:line="240" w:lineRule="auto"/>
        <w:ind w:left="90"/>
        <w:rPr>
          <w:rFonts w:ascii="Arial" w:hAnsi="Arial" w:cs="Arial"/>
          <w:b/>
          <w:bCs/>
          <w:color w:val="000000"/>
          <w:sz w:val="24"/>
          <w:szCs w:val="24"/>
        </w:rPr>
      </w:pPr>
      <w:r w:rsidRPr="000721DD">
        <w:rPr>
          <w:rFonts w:ascii="Arial" w:hAnsi="Arial" w:cs="Arial"/>
          <w:b/>
          <w:bCs/>
          <w:color w:val="000000"/>
          <w:sz w:val="24"/>
          <w:szCs w:val="24"/>
        </w:rPr>
        <w:t>VI.</w:t>
      </w:r>
      <w:r w:rsidR="00FC12EF">
        <w:rPr>
          <w:rFonts w:ascii="Arial" w:hAnsi="Arial" w:cs="Arial"/>
          <w:b/>
          <w:bCs/>
          <w:color w:val="000000"/>
          <w:sz w:val="24"/>
          <w:szCs w:val="24"/>
        </w:rPr>
        <w:tab/>
      </w:r>
      <w:r w:rsidR="003A7F1C" w:rsidRPr="000721DD">
        <w:rPr>
          <w:rFonts w:ascii="Arial" w:hAnsi="Arial" w:cs="Arial"/>
          <w:b/>
          <w:bCs/>
          <w:color w:val="000000"/>
          <w:sz w:val="24"/>
          <w:szCs w:val="24"/>
        </w:rPr>
        <w:t>MANAGER’S REPORT</w:t>
      </w:r>
    </w:p>
    <w:p w14:paraId="02139982"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 xml:space="preserve">This Report is relating only to all or any specific cemetery(s) of the District, </w:t>
      </w:r>
      <w:r w:rsidRPr="000721DD">
        <w:rPr>
          <w:rFonts w:ascii="Arial" w:hAnsi="Arial" w:cs="Arial"/>
          <w:color w:val="000000"/>
          <w:sz w:val="24"/>
          <w:szCs w:val="24"/>
        </w:rPr>
        <w:tab/>
        <w:t>as to interments, information, ideas, or questions relating to Problems, Concerns, Events, or Happenings, Needs, Repairs, Projects, et al, which may contain a Board response or direction.</w:t>
      </w:r>
    </w:p>
    <w:p w14:paraId="44F4B2EB" w14:textId="77777777" w:rsidR="003A7F1C" w:rsidRPr="000721DD" w:rsidRDefault="003A7F1C" w:rsidP="003A7F1C">
      <w:pPr>
        <w:autoSpaceDE w:val="0"/>
        <w:autoSpaceDN w:val="0"/>
        <w:adjustRightInd w:val="0"/>
        <w:spacing w:after="0" w:line="240" w:lineRule="auto"/>
        <w:ind w:left="630"/>
        <w:rPr>
          <w:rFonts w:ascii="Arial" w:hAnsi="Arial" w:cs="Arial"/>
          <w:color w:val="000000"/>
          <w:sz w:val="24"/>
          <w:szCs w:val="24"/>
        </w:rPr>
      </w:pPr>
    </w:p>
    <w:p w14:paraId="7A80BF08"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Informal directions to the Manager requiring no Formal Board Action(s) will be   listed in the Board Minutes.</w:t>
      </w:r>
    </w:p>
    <w:p w14:paraId="382D88B2"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p>
    <w:p w14:paraId="45E1F8FE"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 1. </w:t>
      </w:r>
      <w:r>
        <w:rPr>
          <w:rFonts w:ascii="Arial" w:hAnsi="Arial" w:cs="Arial"/>
          <w:color w:val="000000"/>
          <w:sz w:val="24"/>
          <w:szCs w:val="24"/>
        </w:rPr>
        <w:tab/>
      </w:r>
      <w:r w:rsidRPr="000721DD">
        <w:rPr>
          <w:rFonts w:ascii="Arial" w:hAnsi="Arial" w:cs="Arial"/>
          <w:color w:val="000000"/>
          <w:sz w:val="24"/>
          <w:szCs w:val="24"/>
        </w:rPr>
        <w:t>Motion to Postpone:</w:t>
      </w:r>
    </w:p>
    <w:p w14:paraId="091A0A6F" w14:textId="1A757107" w:rsidR="003A7F1C" w:rsidRDefault="003A7F1C" w:rsidP="003A7F1C">
      <w:pPr>
        <w:autoSpaceDE w:val="0"/>
        <w:autoSpaceDN w:val="0"/>
        <w:adjustRightInd w:val="0"/>
        <w:spacing w:after="0" w:line="240" w:lineRule="auto"/>
        <w:ind w:left="1710" w:hanging="360"/>
        <w:jc w:val="both"/>
        <w:rPr>
          <w:rFonts w:ascii="Arial" w:hAnsi="Arial" w:cs="Arial"/>
          <w:color w:val="000000"/>
          <w:sz w:val="24"/>
          <w:szCs w:val="24"/>
        </w:rPr>
      </w:pPr>
      <w:r w:rsidRPr="000721DD">
        <w:rPr>
          <w:rFonts w:ascii="Arial" w:hAnsi="Arial" w:cs="Arial"/>
          <w:color w:val="000000"/>
          <w:sz w:val="24"/>
          <w:szCs w:val="24"/>
        </w:rPr>
        <w:t xml:space="preserve">     Review of January, February, March,</w:t>
      </w:r>
      <w:r>
        <w:rPr>
          <w:rFonts w:ascii="Arial" w:hAnsi="Arial" w:cs="Arial"/>
          <w:color w:val="000000"/>
          <w:sz w:val="24"/>
          <w:szCs w:val="24"/>
        </w:rPr>
        <w:t xml:space="preserve"> </w:t>
      </w:r>
      <w:r w:rsidRPr="000721DD">
        <w:rPr>
          <w:rFonts w:ascii="Arial" w:hAnsi="Arial" w:cs="Arial"/>
          <w:color w:val="000000"/>
          <w:sz w:val="24"/>
          <w:szCs w:val="24"/>
        </w:rPr>
        <w:t>April, Ma</w:t>
      </w:r>
      <w:r>
        <w:rPr>
          <w:rFonts w:ascii="Arial" w:hAnsi="Arial" w:cs="Arial"/>
          <w:color w:val="000000"/>
          <w:sz w:val="24"/>
          <w:szCs w:val="24"/>
        </w:rPr>
        <w:t xml:space="preserve">y, </w:t>
      </w:r>
      <w:r w:rsidRPr="000721DD">
        <w:rPr>
          <w:rFonts w:ascii="Arial" w:hAnsi="Arial" w:cs="Arial"/>
          <w:color w:val="000000"/>
          <w:sz w:val="24"/>
          <w:szCs w:val="24"/>
        </w:rPr>
        <w:t>June,</w:t>
      </w:r>
      <w:r>
        <w:rPr>
          <w:rFonts w:ascii="Arial" w:hAnsi="Arial" w:cs="Arial"/>
          <w:color w:val="000000"/>
          <w:sz w:val="24"/>
          <w:szCs w:val="24"/>
        </w:rPr>
        <w:t xml:space="preserve"> </w:t>
      </w:r>
      <w:r w:rsidRPr="000721DD">
        <w:rPr>
          <w:rFonts w:ascii="Arial" w:hAnsi="Arial" w:cs="Arial"/>
          <w:color w:val="000000"/>
          <w:sz w:val="24"/>
          <w:szCs w:val="24"/>
        </w:rPr>
        <w:t>July</w:t>
      </w:r>
      <w:r>
        <w:rPr>
          <w:rFonts w:ascii="Arial" w:hAnsi="Arial" w:cs="Arial"/>
          <w:color w:val="000000"/>
          <w:sz w:val="24"/>
          <w:szCs w:val="24"/>
        </w:rPr>
        <w:t>. &amp; August</w:t>
      </w:r>
      <w:r w:rsidRPr="000721DD">
        <w:rPr>
          <w:rFonts w:ascii="Arial" w:hAnsi="Arial" w:cs="Arial"/>
          <w:color w:val="000000"/>
          <w:sz w:val="24"/>
          <w:szCs w:val="24"/>
        </w:rPr>
        <w:t xml:space="preserve"> 2023</w:t>
      </w:r>
      <w:r>
        <w:rPr>
          <w:rFonts w:ascii="Arial" w:hAnsi="Arial" w:cs="Arial"/>
          <w:color w:val="000000"/>
          <w:sz w:val="24"/>
          <w:szCs w:val="24"/>
        </w:rPr>
        <w:t xml:space="preserve">  </w:t>
      </w:r>
      <w:r w:rsidRPr="000721DD">
        <w:rPr>
          <w:rFonts w:ascii="Arial" w:hAnsi="Arial" w:cs="Arial"/>
          <w:color w:val="000000"/>
          <w:sz w:val="24"/>
          <w:szCs w:val="24"/>
        </w:rPr>
        <w:t>Cemetery Interments, Pre-Need Sales</w:t>
      </w:r>
      <w:r>
        <w:rPr>
          <w:rFonts w:ascii="Arial" w:hAnsi="Arial" w:cs="Arial"/>
          <w:color w:val="000000"/>
          <w:sz w:val="24"/>
          <w:szCs w:val="24"/>
        </w:rPr>
        <w:t>, and</w:t>
      </w:r>
      <w:r w:rsidRPr="000721DD">
        <w:rPr>
          <w:rFonts w:ascii="Arial" w:hAnsi="Arial" w:cs="Arial"/>
          <w:color w:val="000000"/>
          <w:sz w:val="24"/>
          <w:szCs w:val="24"/>
        </w:rPr>
        <w:t xml:space="preserve"> Miscellaneous Income.</w:t>
      </w:r>
    </w:p>
    <w:p w14:paraId="267DC800" w14:textId="426E7327" w:rsidR="008403FE" w:rsidRDefault="008403FE" w:rsidP="003A7F1C">
      <w:pPr>
        <w:autoSpaceDE w:val="0"/>
        <w:autoSpaceDN w:val="0"/>
        <w:adjustRightInd w:val="0"/>
        <w:spacing w:after="0" w:line="240" w:lineRule="auto"/>
        <w:ind w:left="1710" w:hanging="360"/>
        <w:jc w:val="both"/>
        <w:rPr>
          <w:rFonts w:ascii="Arial" w:hAnsi="Arial" w:cs="Arial"/>
          <w:color w:val="000000"/>
          <w:sz w:val="24"/>
          <w:szCs w:val="24"/>
        </w:rPr>
      </w:pPr>
    </w:p>
    <w:p w14:paraId="22448021" w14:textId="77777777" w:rsidR="008403FE" w:rsidRPr="000721DD" w:rsidRDefault="008403FE" w:rsidP="003A7F1C">
      <w:pPr>
        <w:autoSpaceDE w:val="0"/>
        <w:autoSpaceDN w:val="0"/>
        <w:adjustRightInd w:val="0"/>
        <w:spacing w:after="0" w:line="240" w:lineRule="auto"/>
        <w:ind w:left="1710" w:hanging="360"/>
        <w:jc w:val="both"/>
        <w:rPr>
          <w:rFonts w:ascii="Arial" w:hAnsi="Arial" w:cs="Arial"/>
          <w:color w:val="000000"/>
          <w:sz w:val="24"/>
          <w:szCs w:val="24"/>
        </w:rPr>
      </w:pPr>
    </w:p>
    <w:p w14:paraId="470EF5DA"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p>
    <w:p w14:paraId="23FA8882" w14:textId="77777777" w:rsidR="003A7F1C" w:rsidRPr="000721DD" w:rsidRDefault="003A7F1C" w:rsidP="003A7F1C">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lastRenderedPageBreak/>
        <w:t>2.</w:t>
      </w:r>
      <w:r w:rsidRPr="000721DD">
        <w:rPr>
          <w:rFonts w:ascii="Arial" w:hAnsi="Arial" w:cs="Arial"/>
          <w:color w:val="000000"/>
          <w:sz w:val="24"/>
          <w:szCs w:val="24"/>
        </w:rPr>
        <w:tab/>
        <w:t>Report North San Juan Protestant</w:t>
      </w:r>
    </w:p>
    <w:p w14:paraId="5F08271E" w14:textId="6DDAD362" w:rsidR="003A7F1C" w:rsidRDefault="003A7F1C" w:rsidP="003A7F1C">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r>
      <w:r>
        <w:rPr>
          <w:rFonts w:ascii="Arial" w:hAnsi="Arial" w:cs="Arial"/>
          <w:color w:val="000000"/>
          <w:sz w:val="24"/>
          <w:szCs w:val="24"/>
        </w:rPr>
        <w:t xml:space="preserve">a. Discuss direction on bid received </w:t>
      </w:r>
      <w:r w:rsidR="008403FE">
        <w:rPr>
          <w:rFonts w:ascii="Arial" w:hAnsi="Arial" w:cs="Arial"/>
          <w:color w:val="000000"/>
          <w:sz w:val="24"/>
          <w:szCs w:val="24"/>
        </w:rPr>
        <w:t xml:space="preserve">two </w:t>
      </w:r>
      <w:r>
        <w:rPr>
          <w:rFonts w:ascii="Arial" w:hAnsi="Arial" w:cs="Arial"/>
          <w:color w:val="000000"/>
          <w:sz w:val="24"/>
          <w:szCs w:val="24"/>
        </w:rPr>
        <w:t>for tree removals.</w:t>
      </w:r>
    </w:p>
    <w:p w14:paraId="56D19E1C" w14:textId="55D573DA" w:rsidR="003A7F1C" w:rsidRDefault="003A7F1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b. Discuss direction on </w:t>
      </w:r>
      <w:r w:rsidR="008403FE">
        <w:rPr>
          <w:rFonts w:ascii="Arial" w:hAnsi="Arial" w:cs="Arial"/>
          <w:color w:val="000000"/>
          <w:sz w:val="24"/>
          <w:szCs w:val="24"/>
        </w:rPr>
        <w:t xml:space="preserve">a third </w:t>
      </w:r>
      <w:r>
        <w:rPr>
          <w:rFonts w:ascii="Arial" w:hAnsi="Arial" w:cs="Arial"/>
          <w:color w:val="000000"/>
          <w:sz w:val="24"/>
          <w:szCs w:val="24"/>
        </w:rPr>
        <w:t>dead tree outside of cemetery</w:t>
      </w:r>
      <w:r w:rsidR="008403FE">
        <w:rPr>
          <w:rFonts w:ascii="Arial" w:hAnsi="Arial" w:cs="Arial"/>
          <w:color w:val="000000"/>
          <w:sz w:val="24"/>
          <w:szCs w:val="24"/>
        </w:rPr>
        <w:t>.</w:t>
      </w:r>
      <w:r w:rsidR="005E2771">
        <w:rPr>
          <w:rFonts w:ascii="Arial" w:hAnsi="Arial" w:cs="Arial"/>
          <w:color w:val="000000"/>
          <w:sz w:val="24"/>
          <w:szCs w:val="24"/>
        </w:rPr>
        <w:t xml:space="preserve"> </w:t>
      </w:r>
    </w:p>
    <w:p w14:paraId="35AA07E9"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2AB8DCF" w14:textId="324F8BD4" w:rsidR="003A7F1C" w:rsidRPr="003A5DEB" w:rsidRDefault="003A7F1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3</w:t>
      </w:r>
      <w:r w:rsidRPr="003A5DEB">
        <w:rPr>
          <w:rFonts w:ascii="Arial" w:hAnsi="Arial" w:cs="Arial"/>
          <w:color w:val="000000"/>
          <w:sz w:val="24"/>
          <w:szCs w:val="24"/>
        </w:rPr>
        <w:t>.</w:t>
      </w:r>
      <w:r w:rsidRPr="003A5DEB">
        <w:rPr>
          <w:rFonts w:ascii="Arial" w:hAnsi="Arial" w:cs="Arial"/>
          <w:color w:val="000000"/>
          <w:sz w:val="24"/>
          <w:szCs w:val="24"/>
        </w:rPr>
        <w:tab/>
        <w:t>Report Elster Memorial Lawn</w:t>
      </w:r>
    </w:p>
    <w:p w14:paraId="4A6C1EC8" w14:textId="0B995002" w:rsidR="003A7F1C" w:rsidRPr="003A5DEB" w:rsidRDefault="003A7F1C" w:rsidP="003A7F1C">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ab/>
      </w:r>
      <w:r w:rsidRPr="003A5DEB">
        <w:rPr>
          <w:rFonts w:ascii="Arial" w:hAnsi="Arial" w:cs="Arial"/>
          <w:color w:val="000000"/>
          <w:sz w:val="24"/>
          <w:szCs w:val="24"/>
        </w:rPr>
        <w:tab/>
      </w:r>
      <w:r>
        <w:rPr>
          <w:rFonts w:ascii="Arial" w:hAnsi="Arial" w:cs="Arial"/>
          <w:color w:val="000000"/>
          <w:sz w:val="24"/>
          <w:szCs w:val="24"/>
        </w:rPr>
        <w:t xml:space="preserve">Awaiting </w:t>
      </w:r>
      <w:r w:rsidRPr="003A5DEB">
        <w:rPr>
          <w:rFonts w:ascii="Arial" w:hAnsi="Arial" w:cs="Arial"/>
          <w:color w:val="000000"/>
          <w:sz w:val="24"/>
          <w:szCs w:val="24"/>
        </w:rPr>
        <w:t>technical person to inspect water pressure regulator</w:t>
      </w:r>
      <w:r>
        <w:rPr>
          <w:rFonts w:ascii="Arial" w:hAnsi="Arial" w:cs="Arial"/>
          <w:color w:val="000000"/>
          <w:sz w:val="24"/>
          <w:szCs w:val="24"/>
        </w:rPr>
        <w:t>,</w:t>
      </w:r>
      <w:r w:rsidRPr="003A5DEB">
        <w:rPr>
          <w:rFonts w:ascii="Arial" w:hAnsi="Arial" w:cs="Arial"/>
          <w:color w:val="000000"/>
          <w:sz w:val="24"/>
          <w:szCs w:val="24"/>
        </w:rPr>
        <w:t xml:space="preserve"> or </w:t>
      </w:r>
      <w:r w:rsidR="005B3689">
        <w:rPr>
          <w:rFonts w:ascii="Arial" w:hAnsi="Arial" w:cs="Arial"/>
          <w:color w:val="000000"/>
          <w:sz w:val="24"/>
          <w:szCs w:val="24"/>
        </w:rPr>
        <w:tab/>
      </w:r>
      <w:r w:rsidR="005B3689">
        <w:rPr>
          <w:rFonts w:ascii="Arial" w:hAnsi="Arial" w:cs="Arial"/>
          <w:color w:val="000000"/>
          <w:sz w:val="24"/>
          <w:szCs w:val="24"/>
        </w:rPr>
        <w:tab/>
      </w:r>
      <w:r w:rsidR="005B3689">
        <w:rPr>
          <w:rFonts w:ascii="Arial" w:hAnsi="Arial" w:cs="Arial"/>
          <w:color w:val="000000"/>
          <w:sz w:val="24"/>
          <w:szCs w:val="24"/>
        </w:rPr>
        <w:tab/>
      </w:r>
      <w:r>
        <w:rPr>
          <w:rFonts w:ascii="Arial" w:hAnsi="Arial" w:cs="Arial"/>
          <w:color w:val="000000"/>
          <w:sz w:val="24"/>
          <w:szCs w:val="24"/>
        </w:rPr>
        <w:t xml:space="preserve">in </w:t>
      </w:r>
      <w:r w:rsidRPr="003A5DEB">
        <w:rPr>
          <w:rFonts w:ascii="Arial" w:hAnsi="Arial" w:cs="Arial"/>
          <w:color w:val="000000"/>
          <w:sz w:val="24"/>
          <w:szCs w:val="24"/>
        </w:rPr>
        <w:t>need of a second well, as water pressure</w:t>
      </w:r>
      <w:r w:rsidR="00B57927">
        <w:rPr>
          <w:rFonts w:ascii="Arial" w:hAnsi="Arial" w:cs="Arial"/>
          <w:color w:val="000000"/>
          <w:sz w:val="24"/>
          <w:szCs w:val="24"/>
        </w:rPr>
        <w:t xml:space="preserve"> and volume</w:t>
      </w:r>
      <w:r w:rsidRPr="003A5DEB">
        <w:rPr>
          <w:rFonts w:ascii="Arial" w:hAnsi="Arial" w:cs="Arial"/>
          <w:color w:val="000000"/>
          <w:sz w:val="24"/>
          <w:szCs w:val="24"/>
        </w:rPr>
        <w:t xml:space="preserve"> is not </w:t>
      </w:r>
      <w:r w:rsidR="00B57927">
        <w:rPr>
          <w:rFonts w:ascii="Arial" w:hAnsi="Arial" w:cs="Arial"/>
          <w:color w:val="000000"/>
          <w:sz w:val="24"/>
          <w:szCs w:val="24"/>
        </w:rPr>
        <w:tab/>
      </w:r>
      <w:r w:rsidR="00B57927">
        <w:rPr>
          <w:rFonts w:ascii="Arial" w:hAnsi="Arial" w:cs="Arial"/>
          <w:color w:val="000000"/>
          <w:sz w:val="24"/>
          <w:szCs w:val="24"/>
        </w:rPr>
        <w:tab/>
      </w:r>
      <w:r w:rsidR="00B57927">
        <w:rPr>
          <w:rFonts w:ascii="Arial" w:hAnsi="Arial" w:cs="Arial"/>
          <w:color w:val="000000"/>
          <w:sz w:val="24"/>
          <w:szCs w:val="24"/>
        </w:rPr>
        <w:tab/>
      </w:r>
      <w:r w:rsidRPr="003A5DEB">
        <w:rPr>
          <w:rFonts w:ascii="Arial" w:hAnsi="Arial" w:cs="Arial"/>
          <w:color w:val="000000"/>
          <w:sz w:val="24"/>
          <w:szCs w:val="24"/>
        </w:rPr>
        <w:t xml:space="preserve">adequate </w:t>
      </w:r>
      <w:r w:rsidR="005B3689">
        <w:rPr>
          <w:rFonts w:ascii="Arial" w:hAnsi="Arial" w:cs="Arial"/>
          <w:color w:val="000000"/>
          <w:sz w:val="24"/>
          <w:szCs w:val="24"/>
        </w:rPr>
        <w:t>d</w:t>
      </w:r>
      <w:r w:rsidRPr="003A5DEB">
        <w:rPr>
          <w:rFonts w:ascii="Arial" w:hAnsi="Arial" w:cs="Arial"/>
          <w:color w:val="000000"/>
          <w:sz w:val="24"/>
          <w:szCs w:val="24"/>
        </w:rPr>
        <w:t xml:space="preserve">uring </w:t>
      </w:r>
      <w:r>
        <w:rPr>
          <w:rFonts w:ascii="Arial" w:hAnsi="Arial" w:cs="Arial"/>
          <w:color w:val="000000"/>
          <w:sz w:val="24"/>
          <w:szCs w:val="24"/>
        </w:rPr>
        <w:t xml:space="preserve"> </w:t>
      </w:r>
      <w:r w:rsidRPr="003A5DEB">
        <w:rPr>
          <w:rFonts w:ascii="Arial" w:hAnsi="Arial" w:cs="Arial"/>
          <w:color w:val="000000"/>
          <w:sz w:val="24"/>
          <w:szCs w:val="24"/>
        </w:rPr>
        <w:t>summer months to keep gra</w:t>
      </w:r>
      <w:r>
        <w:rPr>
          <w:rFonts w:ascii="Arial" w:hAnsi="Arial" w:cs="Arial"/>
          <w:color w:val="000000"/>
          <w:sz w:val="24"/>
          <w:szCs w:val="24"/>
        </w:rPr>
        <w:t>ss</w:t>
      </w:r>
      <w:r w:rsidRPr="003A5DEB">
        <w:rPr>
          <w:rFonts w:ascii="Arial" w:hAnsi="Arial" w:cs="Arial"/>
          <w:color w:val="000000"/>
          <w:sz w:val="24"/>
          <w:szCs w:val="24"/>
        </w:rPr>
        <w:t xml:space="preserve"> green.</w:t>
      </w:r>
    </w:p>
    <w:p w14:paraId="30E5BDAB" w14:textId="77777777" w:rsidR="003A7F1C" w:rsidRPr="003A5DEB" w:rsidRDefault="003A7F1C" w:rsidP="003A7F1C">
      <w:pPr>
        <w:autoSpaceDE w:val="0"/>
        <w:autoSpaceDN w:val="0"/>
        <w:adjustRightInd w:val="0"/>
        <w:spacing w:after="0" w:line="240" w:lineRule="auto"/>
        <w:ind w:left="810"/>
        <w:rPr>
          <w:rFonts w:ascii="Arial" w:hAnsi="Arial" w:cs="Arial"/>
          <w:color w:val="000000"/>
          <w:sz w:val="24"/>
          <w:szCs w:val="24"/>
        </w:rPr>
      </w:pPr>
    </w:p>
    <w:p w14:paraId="78AA08E2" w14:textId="77777777" w:rsidR="003A7F1C" w:rsidRPr="003A5DEB" w:rsidRDefault="003A7F1C" w:rsidP="003A7F1C">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5.</w:t>
      </w:r>
      <w:r w:rsidRPr="003A5DEB">
        <w:rPr>
          <w:rFonts w:ascii="Arial" w:hAnsi="Arial" w:cs="Arial"/>
          <w:color w:val="000000"/>
          <w:sz w:val="24"/>
          <w:szCs w:val="24"/>
        </w:rPr>
        <w:tab/>
        <w:t xml:space="preserve">Report Deer Creek </w:t>
      </w:r>
    </w:p>
    <w:p w14:paraId="2E23B60C" w14:textId="12DF529A" w:rsidR="003A7F1C" w:rsidRPr="00B57927" w:rsidRDefault="003A7F1C" w:rsidP="003A7F1C">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ab/>
      </w:r>
      <w:r w:rsidRPr="003A5DEB">
        <w:rPr>
          <w:rFonts w:ascii="Arial" w:hAnsi="Arial" w:cs="Arial"/>
          <w:color w:val="000000"/>
          <w:sz w:val="24"/>
          <w:szCs w:val="24"/>
        </w:rPr>
        <w:tab/>
      </w:r>
      <w:r w:rsidRPr="00B57927">
        <w:rPr>
          <w:rFonts w:ascii="Arial" w:hAnsi="Arial" w:cs="Arial"/>
          <w:color w:val="000000"/>
          <w:sz w:val="24"/>
          <w:szCs w:val="24"/>
        </w:rPr>
        <w:t xml:space="preserve">Major water leak </w:t>
      </w:r>
      <w:r w:rsidR="00A23CE7" w:rsidRPr="00B57927">
        <w:rPr>
          <w:rFonts w:ascii="Arial" w:hAnsi="Arial" w:cs="Arial"/>
          <w:color w:val="000000"/>
          <w:sz w:val="24"/>
          <w:szCs w:val="24"/>
        </w:rPr>
        <w:t xml:space="preserve">was </w:t>
      </w:r>
      <w:r w:rsidRPr="00B57927">
        <w:rPr>
          <w:rFonts w:ascii="Arial" w:hAnsi="Arial" w:cs="Arial"/>
          <w:color w:val="000000"/>
          <w:sz w:val="24"/>
          <w:szCs w:val="24"/>
        </w:rPr>
        <w:t xml:space="preserve">dug up and capped, plus replaced  </w:t>
      </w:r>
      <w:r w:rsidRPr="00B57927">
        <w:rPr>
          <w:rFonts w:ascii="Arial" w:hAnsi="Arial" w:cs="Arial"/>
          <w:color w:val="000000"/>
          <w:sz w:val="24"/>
          <w:szCs w:val="24"/>
        </w:rPr>
        <w:tab/>
      </w:r>
      <w:r w:rsidRPr="00B57927">
        <w:rPr>
          <w:rFonts w:ascii="Arial" w:hAnsi="Arial" w:cs="Arial"/>
          <w:color w:val="000000"/>
          <w:sz w:val="24"/>
          <w:szCs w:val="24"/>
        </w:rPr>
        <w:tab/>
      </w:r>
      <w:r w:rsidRPr="00B57927">
        <w:rPr>
          <w:rFonts w:ascii="Arial" w:hAnsi="Arial" w:cs="Arial"/>
          <w:color w:val="000000"/>
          <w:sz w:val="24"/>
          <w:szCs w:val="24"/>
        </w:rPr>
        <w:tab/>
      </w:r>
      <w:r w:rsidR="00A23CE7" w:rsidRPr="00B57927">
        <w:rPr>
          <w:rFonts w:ascii="Arial" w:hAnsi="Arial" w:cs="Arial"/>
          <w:color w:val="000000"/>
          <w:sz w:val="24"/>
          <w:szCs w:val="24"/>
        </w:rPr>
        <w:tab/>
      </w:r>
      <w:r w:rsidRPr="00B57927">
        <w:rPr>
          <w:rFonts w:ascii="Arial" w:hAnsi="Arial" w:cs="Arial"/>
          <w:color w:val="000000"/>
          <w:sz w:val="24"/>
          <w:szCs w:val="24"/>
        </w:rPr>
        <w:t xml:space="preserve">battery on sprinkler timers. Inoperative Solar panel </w:t>
      </w:r>
      <w:r w:rsidR="00A23CE7" w:rsidRPr="00B57927">
        <w:rPr>
          <w:rFonts w:ascii="Arial" w:hAnsi="Arial" w:cs="Arial"/>
          <w:color w:val="000000"/>
          <w:sz w:val="24"/>
          <w:szCs w:val="24"/>
        </w:rPr>
        <w:t>was</w:t>
      </w:r>
      <w:r w:rsidRPr="00B57927">
        <w:rPr>
          <w:rFonts w:ascii="Arial" w:hAnsi="Arial" w:cs="Arial"/>
          <w:color w:val="000000"/>
          <w:sz w:val="24"/>
          <w:szCs w:val="24"/>
        </w:rPr>
        <w:t xml:space="preserve"> replaced.</w:t>
      </w:r>
    </w:p>
    <w:p w14:paraId="1C709326" w14:textId="2F19ACB7" w:rsidR="00A23CE7" w:rsidRPr="003A5DEB" w:rsidRDefault="00B57927" w:rsidP="003A7F1C">
      <w:pPr>
        <w:autoSpaceDE w:val="0"/>
        <w:autoSpaceDN w:val="0"/>
        <w:adjustRightInd w:val="0"/>
        <w:spacing w:after="0" w:line="240" w:lineRule="auto"/>
        <w:ind w:left="810"/>
        <w:rPr>
          <w:rFonts w:ascii="Arial" w:hAnsi="Arial" w:cs="Arial"/>
          <w:color w:val="000000"/>
          <w:sz w:val="24"/>
          <w:szCs w:val="24"/>
        </w:rPr>
      </w:pPr>
      <w:r w:rsidRPr="00B57927">
        <w:rPr>
          <w:rFonts w:ascii="Arial" w:hAnsi="Arial" w:cs="Arial"/>
          <w:color w:val="000000"/>
          <w:sz w:val="24"/>
          <w:szCs w:val="24"/>
        </w:rPr>
        <w:tab/>
      </w:r>
      <w:r w:rsidRPr="00B57927">
        <w:rPr>
          <w:rFonts w:ascii="Arial" w:hAnsi="Arial" w:cs="Arial"/>
          <w:color w:val="000000"/>
          <w:sz w:val="24"/>
          <w:szCs w:val="24"/>
        </w:rPr>
        <w:tab/>
      </w:r>
      <w:r w:rsidR="00A23CE7" w:rsidRPr="00B57927">
        <w:rPr>
          <w:rFonts w:ascii="Arial" w:hAnsi="Arial" w:cs="Arial"/>
          <w:color w:val="000000"/>
          <w:sz w:val="24"/>
          <w:szCs w:val="24"/>
        </w:rPr>
        <w:t xml:space="preserve">NID bill still shows excessive </w:t>
      </w:r>
      <w:r w:rsidRPr="00B57927">
        <w:rPr>
          <w:rFonts w:ascii="Arial" w:hAnsi="Arial" w:cs="Arial"/>
          <w:color w:val="000000"/>
          <w:sz w:val="24"/>
          <w:szCs w:val="24"/>
        </w:rPr>
        <w:t xml:space="preserve">water use, </w:t>
      </w:r>
      <w:r w:rsidR="00CC09C9">
        <w:rPr>
          <w:rFonts w:ascii="Arial" w:hAnsi="Arial" w:cs="Arial"/>
          <w:color w:val="000000"/>
          <w:sz w:val="24"/>
          <w:szCs w:val="24"/>
        </w:rPr>
        <w:t xml:space="preserve">thus </w:t>
      </w:r>
      <w:r w:rsidRPr="00B57927">
        <w:rPr>
          <w:rFonts w:ascii="Arial" w:hAnsi="Arial" w:cs="Arial"/>
          <w:color w:val="000000"/>
          <w:sz w:val="24"/>
          <w:szCs w:val="24"/>
        </w:rPr>
        <w:t xml:space="preserve">now needing further </w:t>
      </w:r>
      <w:r w:rsidRPr="00B57927">
        <w:rPr>
          <w:rFonts w:ascii="Arial" w:hAnsi="Arial" w:cs="Arial"/>
          <w:color w:val="000000"/>
          <w:sz w:val="24"/>
          <w:szCs w:val="24"/>
        </w:rPr>
        <w:tab/>
      </w:r>
      <w:r w:rsidRPr="00B57927">
        <w:rPr>
          <w:rFonts w:ascii="Arial" w:hAnsi="Arial" w:cs="Arial"/>
          <w:color w:val="000000"/>
          <w:sz w:val="24"/>
          <w:szCs w:val="24"/>
        </w:rPr>
        <w:tab/>
      </w:r>
      <w:r w:rsidRPr="00B57927">
        <w:rPr>
          <w:rFonts w:ascii="Arial" w:hAnsi="Arial" w:cs="Arial"/>
          <w:color w:val="000000"/>
          <w:sz w:val="24"/>
          <w:szCs w:val="24"/>
        </w:rPr>
        <w:tab/>
        <w:t>investigation</w:t>
      </w:r>
    </w:p>
    <w:p w14:paraId="2B0BAC39" w14:textId="77777777" w:rsidR="003A7F1C" w:rsidRDefault="003A7F1C" w:rsidP="003A7F1C">
      <w:pPr>
        <w:autoSpaceDE w:val="0"/>
        <w:autoSpaceDN w:val="0"/>
        <w:adjustRightInd w:val="0"/>
        <w:spacing w:after="0" w:line="240" w:lineRule="auto"/>
        <w:ind w:left="810"/>
        <w:rPr>
          <w:rFonts w:ascii="Arial" w:hAnsi="Arial" w:cs="Arial"/>
          <w:color w:val="000000"/>
          <w:sz w:val="24"/>
          <w:szCs w:val="24"/>
        </w:rPr>
      </w:pPr>
    </w:p>
    <w:p w14:paraId="3639F5DA" w14:textId="14917080" w:rsidR="00CC09C9" w:rsidRDefault="003A7F1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t xml:space="preserve">District continues to need bids from Fencing Contractors for repairs at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several site</w:t>
      </w:r>
      <w:r w:rsidR="005B3689">
        <w:rPr>
          <w:rFonts w:ascii="Arial" w:hAnsi="Arial" w:cs="Arial"/>
          <w:color w:val="000000"/>
          <w:sz w:val="24"/>
          <w:szCs w:val="24"/>
        </w:rPr>
        <w:t>s</w:t>
      </w:r>
      <w:r w:rsidR="009027EA">
        <w:rPr>
          <w:rFonts w:ascii="Arial" w:hAnsi="Arial" w:cs="Arial"/>
          <w:color w:val="000000"/>
          <w:sz w:val="24"/>
          <w:szCs w:val="24"/>
        </w:rPr>
        <w:t xml:space="preserve">. </w:t>
      </w:r>
    </w:p>
    <w:p w14:paraId="3D1E69A3" w14:textId="65D447CC" w:rsidR="005B3689" w:rsidRDefault="00CC09C9"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9027EA">
        <w:rPr>
          <w:rFonts w:ascii="Arial" w:hAnsi="Arial" w:cs="Arial"/>
          <w:color w:val="000000"/>
          <w:sz w:val="24"/>
          <w:szCs w:val="24"/>
        </w:rPr>
        <w:t xml:space="preserve">A list of </w:t>
      </w:r>
      <w:r>
        <w:rPr>
          <w:rFonts w:ascii="Arial" w:hAnsi="Arial" w:cs="Arial"/>
          <w:color w:val="000000"/>
          <w:sz w:val="24"/>
          <w:szCs w:val="24"/>
        </w:rPr>
        <w:t>p</w:t>
      </w:r>
      <w:r w:rsidR="009027EA">
        <w:rPr>
          <w:rFonts w:ascii="Arial" w:hAnsi="Arial" w:cs="Arial"/>
          <w:color w:val="000000"/>
          <w:sz w:val="24"/>
          <w:szCs w:val="24"/>
        </w:rPr>
        <w:t>refer</w:t>
      </w:r>
      <w:r w:rsidR="00B57927">
        <w:rPr>
          <w:rFonts w:ascii="Arial" w:hAnsi="Arial" w:cs="Arial"/>
          <w:color w:val="000000"/>
          <w:sz w:val="24"/>
          <w:szCs w:val="24"/>
        </w:rPr>
        <w:t>r</w:t>
      </w:r>
      <w:r w:rsidR="009027EA">
        <w:rPr>
          <w:rFonts w:ascii="Arial" w:hAnsi="Arial" w:cs="Arial"/>
          <w:color w:val="000000"/>
          <w:sz w:val="24"/>
          <w:szCs w:val="24"/>
        </w:rPr>
        <w:t>ed contracto</w:t>
      </w:r>
      <w:r w:rsidR="00B57927">
        <w:rPr>
          <w:rFonts w:ascii="Arial" w:hAnsi="Arial" w:cs="Arial"/>
          <w:color w:val="000000"/>
          <w:sz w:val="24"/>
          <w:szCs w:val="24"/>
        </w:rPr>
        <w:t>rs has been obtained to</w:t>
      </w:r>
      <w:r w:rsidR="005B3689">
        <w:rPr>
          <w:rFonts w:ascii="Arial" w:hAnsi="Arial" w:cs="Arial"/>
          <w:color w:val="000000"/>
          <w:sz w:val="24"/>
          <w:szCs w:val="24"/>
        </w:rPr>
        <w:t xml:space="preserve"> </w:t>
      </w:r>
      <w:r w:rsidR="00B57927">
        <w:rPr>
          <w:rFonts w:ascii="Arial" w:hAnsi="Arial" w:cs="Arial"/>
          <w:color w:val="000000"/>
          <w:sz w:val="24"/>
          <w:szCs w:val="24"/>
        </w:rPr>
        <w:t>contact</w:t>
      </w:r>
      <w:r w:rsidR="009027EA">
        <w:rPr>
          <w:rFonts w:ascii="Arial" w:hAnsi="Arial" w:cs="Arial"/>
          <w:color w:val="000000"/>
          <w:sz w:val="24"/>
          <w:szCs w:val="24"/>
        </w:rPr>
        <w:t>.</w:t>
      </w:r>
    </w:p>
    <w:p w14:paraId="1BD34F87" w14:textId="77777777" w:rsidR="005B3689" w:rsidRDefault="005B3689" w:rsidP="003A7F1C">
      <w:pPr>
        <w:autoSpaceDE w:val="0"/>
        <w:autoSpaceDN w:val="0"/>
        <w:adjustRightInd w:val="0"/>
        <w:spacing w:after="0" w:line="240" w:lineRule="auto"/>
        <w:ind w:left="810"/>
        <w:rPr>
          <w:rFonts w:ascii="Arial" w:hAnsi="Arial" w:cs="Arial"/>
          <w:color w:val="000000"/>
          <w:sz w:val="24"/>
          <w:szCs w:val="24"/>
        </w:rPr>
      </w:pPr>
    </w:p>
    <w:p w14:paraId="5734ED1B" w14:textId="0F8F5DFC" w:rsidR="00A132D0" w:rsidRDefault="005B3689"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t>Lawnmower</w:t>
      </w:r>
      <w:r w:rsidR="009027EA">
        <w:rPr>
          <w:rFonts w:ascii="Arial" w:hAnsi="Arial" w:cs="Arial"/>
          <w:color w:val="000000"/>
          <w:sz w:val="24"/>
          <w:szCs w:val="24"/>
        </w:rPr>
        <w:t xml:space="preserve">  </w:t>
      </w:r>
      <w:r>
        <w:rPr>
          <w:rFonts w:ascii="Arial" w:hAnsi="Arial" w:cs="Arial"/>
          <w:color w:val="000000"/>
          <w:sz w:val="24"/>
          <w:szCs w:val="24"/>
        </w:rPr>
        <w:t xml:space="preserve">and </w:t>
      </w:r>
      <w:r w:rsidR="009027EA">
        <w:rPr>
          <w:rFonts w:ascii="Arial" w:hAnsi="Arial" w:cs="Arial"/>
          <w:color w:val="000000"/>
          <w:sz w:val="24"/>
          <w:szCs w:val="24"/>
        </w:rPr>
        <w:t xml:space="preserve"> </w:t>
      </w:r>
      <w:r>
        <w:rPr>
          <w:rFonts w:ascii="Arial" w:hAnsi="Arial" w:cs="Arial"/>
          <w:color w:val="000000"/>
          <w:sz w:val="24"/>
          <w:szCs w:val="24"/>
        </w:rPr>
        <w:t xml:space="preserve">14’ Trailer has been sold, and funds added to </w:t>
      </w:r>
      <w:r>
        <w:rPr>
          <w:rFonts w:ascii="Arial" w:hAnsi="Arial" w:cs="Arial"/>
          <w:color w:val="000000"/>
          <w:sz w:val="24"/>
          <w:szCs w:val="24"/>
        </w:rPr>
        <w:tab/>
      </w:r>
      <w:r>
        <w:rPr>
          <w:rFonts w:ascii="Arial" w:hAnsi="Arial" w:cs="Arial"/>
          <w:color w:val="000000"/>
          <w:sz w:val="24"/>
          <w:szCs w:val="24"/>
        </w:rPr>
        <w:tab/>
        <w:t>Equipment</w:t>
      </w:r>
      <w:r w:rsidR="009027EA">
        <w:rPr>
          <w:rFonts w:ascii="Arial" w:hAnsi="Arial" w:cs="Arial"/>
          <w:color w:val="000000"/>
          <w:sz w:val="24"/>
          <w:szCs w:val="24"/>
        </w:rPr>
        <w:t xml:space="preserve">  </w:t>
      </w:r>
      <w:r>
        <w:rPr>
          <w:rFonts w:ascii="Arial" w:hAnsi="Arial" w:cs="Arial"/>
          <w:color w:val="000000"/>
          <w:sz w:val="24"/>
          <w:szCs w:val="24"/>
        </w:rPr>
        <w:t>reserve account. Request</w:t>
      </w:r>
      <w:r w:rsidR="009027EA">
        <w:rPr>
          <w:rFonts w:ascii="Arial" w:hAnsi="Arial" w:cs="Arial"/>
          <w:color w:val="000000"/>
          <w:sz w:val="24"/>
          <w:szCs w:val="24"/>
        </w:rPr>
        <w:t xml:space="preserve">  </w:t>
      </w:r>
      <w:r>
        <w:rPr>
          <w:rFonts w:ascii="Arial" w:hAnsi="Arial" w:cs="Arial"/>
          <w:color w:val="000000"/>
          <w:sz w:val="24"/>
          <w:szCs w:val="24"/>
        </w:rPr>
        <w:t>the District use available fund</w:t>
      </w:r>
      <w:r w:rsidR="00B15A72">
        <w:rPr>
          <w:rFonts w:ascii="Arial" w:hAnsi="Arial" w:cs="Arial"/>
          <w:color w:val="000000"/>
          <w:sz w:val="24"/>
          <w:szCs w:val="24"/>
        </w:rPr>
        <w:t>s</w:t>
      </w:r>
      <w:r>
        <w:rPr>
          <w:rFonts w:ascii="Arial" w:hAnsi="Arial" w:cs="Arial"/>
          <w:color w:val="000000"/>
          <w:sz w:val="24"/>
          <w:szCs w:val="24"/>
        </w:rPr>
        <w:t xml:space="preserve"> </w:t>
      </w:r>
      <w:r>
        <w:rPr>
          <w:rFonts w:ascii="Arial" w:hAnsi="Arial" w:cs="Arial"/>
          <w:color w:val="000000"/>
          <w:sz w:val="24"/>
          <w:szCs w:val="24"/>
        </w:rPr>
        <w:tab/>
        <w:t>received to</w:t>
      </w:r>
      <w:r w:rsidR="009027EA">
        <w:rPr>
          <w:rFonts w:ascii="Arial" w:hAnsi="Arial" w:cs="Arial"/>
          <w:color w:val="000000"/>
          <w:sz w:val="24"/>
          <w:szCs w:val="24"/>
        </w:rPr>
        <w:t xml:space="preserve"> </w:t>
      </w:r>
      <w:r>
        <w:rPr>
          <w:rFonts w:ascii="Arial" w:hAnsi="Arial" w:cs="Arial"/>
          <w:color w:val="000000"/>
          <w:sz w:val="24"/>
          <w:szCs w:val="24"/>
        </w:rPr>
        <w:t>purchase and install up to a 1,200</w:t>
      </w:r>
      <w:r w:rsidR="009027EA">
        <w:rPr>
          <w:rFonts w:ascii="Arial" w:hAnsi="Arial" w:cs="Arial"/>
          <w:color w:val="000000"/>
          <w:sz w:val="24"/>
          <w:szCs w:val="24"/>
        </w:rPr>
        <w:t xml:space="preserve"> </w:t>
      </w:r>
      <w:r>
        <w:rPr>
          <w:rFonts w:ascii="Arial" w:hAnsi="Arial" w:cs="Arial"/>
          <w:color w:val="000000"/>
          <w:sz w:val="24"/>
          <w:szCs w:val="24"/>
        </w:rPr>
        <w:t xml:space="preserve">gallon Propane tank; and </w:t>
      </w:r>
      <w:r>
        <w:rPr>
          <w:rFonts w:ascii="Arial" w:hAnsi="Arial" w:cs="Arial"/>
          <w:color w:val="000000"/>
          <w:sz w:val="24"/>
          <w:szCs w:val="24"/>
        </w:rPr>
        <w:tab/>
        <w:t>to purchase an adequate sized  propane generator and installation.</w:t>
      </w:r>
      <w:r w:rsidR="009027EA">
        <w:rPr>
          <w:rFonts w:ascii="Arial" w:hAnsi="Arial" w:cs="Arial"/>
          <w:color w:val="000000"/>
          <w:sz w:val="24"/>
          <w:szCs w:val="24"/>
        </w:rPr>
        <w:t xml:space="preserve">                                                                                                                                                                                                                                                                                                                                                                                                                                                                                                                                                                                                                                                                                                                                                                                                                                                                                                                                                                                                                                                                                                                                                                                                                                                                                                                                                                                                                                                                                                                                                                                                                                                                                                                                                                                                                                                                                                                                                                                                                                                                                                                                                                                                                                                                                                                                                                                                                                                                                                                                                                                                                                                                                                                                                                                                                                                                                                                                                                                                                                                                                                                                                                                                                                                                                                                                                                                                                                                                                                                                                                                                                                                                                                                                                                                                                                                                                                                                                                                                                                                                                                                                                                                                                                                                                                                                                                                                                                                                                                                                                                                                                                                                                                         </w:t>
      </w:r>
    </w:p>
    <w:p w14:paraId="2A6C7D31"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98B2AC8" w14:textId="33820FED" w:rsidR="00965395" w:rsidRPr="000721DD" w:rsidRDefault="00395B6B" w:rsidP="003A7F1C">
      <w:pPr>
        <w:autoSpaceDE w:val="0"/>
        <w:autoSpaceDN w:val="0"/>
        <w:adjustRightInd w:val="0"/>
        <w:spacing w:after="0" w:line="240" w:lineRule="auto"/>
        <w:rPr>
          <w:rFonts w:ascii="Arial" w:hAnsi="Arial" w:cs="Arial"/>
          <w:color w:val="000000"/>
          <w:sz w:val="24"/>
          <w:szCs w:val="24"/>
        </w:rPr>
      </w:pPr>
      <w:r w:rsidRPr="000721DD">
        <w:rPr>
          <w:rFonts w:ascii="Arial" w:hAnsi="Arial" w:cs="Arial"/>
          <w:b/>
          <w:bCs/>
          <w:color w:val="000000"/>
          <w:sz w:val="24"/>
          <w:szCs w:val="24"/>
        </w:rPr>
        <w:t>VII</w:t>
      </w:r>
      <w:r w:rsidR="00DD245B" w:rsidRPr="000721DD">
        <w:rPr>
          <w:rFonts w:ascii="Arial" w:hAnsi="Arial" w:cs="Arial"/>
          <w:b/>
          <w:bCs/>
          <w:color w:val="000000"/>
          <w:sz w:val="24"/>
          <w:szCs w:val="24"/>
        </w:rPr>
        <w:t>.</w:t>
      </w:r>
      <w:r w:rsidRPr="000721DD">
        <w:rPr>
          <w:rFonts w:ascii="Arial" w:hAnsi="Arial" w:cs="Arial"/>
          <w:b/>
          <w:bCs/>
          <w:color w:val="000000"/>
          <w:sz w:val="24"/>
          <w:szCs w:val="24"/>
        </w:rPr>
        <w:tab/>
      </w:r>
      <w:r w:rsidR="00FC12EF" w:rsidRPr="000721DD">
        <w:rPr>
          <w:rFonts w:ascii="Arial" w:hAnsi="Arial" w:cs="Arial"/>
          <w:b/>
          <w:bCs/>
          <w:color w:val="000000"/>
          <w:sz w:val="24"/>
          <w:szCs w:val="24"/>
        </w:rPr>
        <w:t xml:space="preserve">STANDING </w:t>
      </w:r>
      <w:r w:rsidR="00FC12EF">
        <w:rPr>
          <w:rFonts w:ascii="Arial" w:hAnsi="Arial" w:cs="Arial"/>
          <w:b/>
          <w:bCs/>
          <w:color w:val="000000"/>
          <w:sz w:val="24"/>
          <w:szCs w:val="24"/>
        </w:rPr>
        <w:t xml:space="preserve">OR AD HOCS </w:t>
      </w:r>
      <w:r w:rsidR="00FC12EF" w:rsidRPr="000721DD">
        <w:rPr>
          <w:rFonts w:ascii="Arial" w:hAnsi="Arial" w:cs="Arial"/>
          <w:b/>
          <w:bCs/>
          <w:color w:val="000000"/>
          <w:sz w:val="24"/>
          <w:szCs w:val="24"/>
        </w:rPr>
        <w:t>COMMITTEE REPORTS</w:t>
      </w:r>
    </w:p>
    <w:p w14:paraId="25936457" w14:textId="345F185F" w:rsidR="005E64A0" w:rsidRDefault="005E64A0" w:rsidP="000721DD">
      <w:pPr>
        <w:autoSpaceDE w:val="0"/>
        <w:autoSpaceDN w:val="0"/>
        <w:adjustRightInd w:val="0"/>
        <w:spacing w:after="0" w:line="240" w:lineRule="auto"/>
        <w:ind w:left="810"/>
        <w:rPr>
          <w:rFonts w:ascii="Arial" w:hAnsi="Arial" w:cs="Arial"/>
          <w:color w:val="000000"/>
          <w:sz w:val="24"/>
          <w:szCs w:val="24"/>
        </w:rPr>
      </w:pPr>
    </w:p>
    <w:p w14:paraId="5835A794" w14:textId="77777777" w:rsidR="00FC12EF" w:rsidRPr="000721DD" w:rsidRDefault="00FC12EF" w:rsidP="00FC12EF">
      <w:pPr>
        <w:autoSpaceDE w:val="0"/>
        <w:autoSpaceDN w:val="0"/>
        <w:adjustRightInd w:val="0"/>
        <w:spacing w:after="0" w:line="240" w:lineRule="auto"/>
        <w:ind w:left="1440" w:hanging="180"/>
        <w:rPr>
          <w:rFonts w:ascii="Arial" w:hAnsi="Arial" w:cs="Arial"/>
          <w:color w:val="000000"/>
          <w:sz w:val="24"/>
          <w:szCs w:val="24"/>
        </w:rPr>
      </w:pPr>
      <w:r w:rsidRPr="000721DD">
        <w:rPr>
          <w:rFonts w:ascii="Arial" w:hAnsi="Arial" w:cs="Arial"/>
          <w:color w:val="000000"/>
          <w:sz w:val="24"/>
          <w:szCs w:val="24"/>
        </w:rPr>
        <w:t xml:space="preserve">The Chairman may make or request any reports, direction, appointments, </w:t>
      </w:r>
      <w:r w:rsidRPr="000721DD">
        <w:rPr>
          <w:rFonts w:ascii="Arial" w:hAnsi="Arial" w:cs="Arial"/>
          <w:color w:val="000000"/>
          <w:sz w:val="24"/>
          <w:szCs w:val="24"/>
        </w:rPr>
        <w:tab/>
        <w:t xml:space="preserve"> or changes at this time.</w:t>
      </w:r>
    </w:p>
    <w:p w14:paraId="1D6AC111" w14:textId="77777777" w:rsidR="00FC12EF" w:rsidRPr="000721DD" w:rsidRDefault="00FC12EF" w:rsidP="00FC12EF">
      <w:pPr>
        <w:autoSpaceDE w:val="0"/>
        <w:autoSpaceDN w:val="0"/>
        <w:adjustRightInd w:val="0"/>
        <w:spacing w:after="0" w:line="240" w:lineRule="auto"/>
        <w:rPr>
          <w:rFonts w:ascii="Arial" w:hAnsi="Arial" w:cs="Arial"/>
          <w:color w:val="000000"/>
          <w:sz w:val="24"/>
          <w:szCs w:val="24"/>
        </w:rPr>
      </w:pPr>
    </w:p>
    <w:p w14:paraId="237D7D06" w14:textId="6D62D0EB" w:rsidR="00FC12EF" w:rsidRPr="008403FE" w:rsidRDefault="00FC12EF" w:rsidP="008403FE">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Personnel Committee: (at this time Trustees Cassella and Hurst)</w:t>
      </w:r>
    </w:p>
    <w:p w14:paraId="73CE468E" w14:textId="77777777" w:rsidR="00D50528" w:rsidRDefault="00FC12EF" w:rsidP="00FC12EF">
      <w:pPr>
        <w:autoSpaceDE w:val="0"/>
        <w:autoSpaceDN w:val="0"/>
        <w:adjustRightInd w:val="0"/>
        <w:spacing w:after="0" w:line="240" w:lineRule="auto"/>
        <w:ind w:left="1440" w:hanging="720"/>
        <w:jc w:val="both"/>
        <w:rPr>
          <w:rFonts w:ascii="Arial" w:hAnsi="Arial" w:cs="Arial"/>
        </w:rPr>
      </w:pPr>
      <w:r w:rsidRPr="000721DD">
        <w:rPr>
          <w:rFonts w:ascii="Arial" w:hAnsi="Arial" w:cs="Arial"/>
          <w:bCs/>
          <w:color w:val="000000"/>
          <w:sz w:val="24"/>
          <w:szCs w:val="24"/>
        </w:rPr>
        <w:tab/>
      </w:r>
      <w:r w:rsidRPr="000721DD">
        <w:rPr>
          <w:rFonts w:ascii="Arial" w:hAnsi="Arial" w:cs="Arial"/>
          <w:color w:val="000000"/>
          <w:sz w:val="24"/>
          <w:szCs w:val="24"/>
        </w:rPr>
        <w:t xml:space="preserve">Committee will report on any determination of meeting agenda time, place, or any new part time </w:t>
      </w:r>
      <w:r w:rsidRPr="000721DD">
        <w:rPr>
          <w:rFonts w:ascii="Arial" w:hAnsi="Arial" w:cs="Arial"/>
          <w:color w:val="000000"/>
        </w:rPr>
        <w:t>hiring and/or</w:t>
      </w:r>
      <w:r w:rsidRPr="000721DD">
        <w:rPr>
          <w:rFonts w:ascii="Arial" w:hAnsi="Arial" w:cs="Arial"/>
        </w:rPr>
        <w:t xml:space="preserve"> review of the Employee Handbook and Policies.</w:t>
      </w:r>
    </w:p>
    <w:p w14:paraId="7E1974B6" w14:textId="77777777" w:rsidR="00D50528" w:rsidRPr="00D50528" w:rsidRDefault="00D50528" w:rsidP="00D50528">
      <w:pPr>
        <w:autoSpaceDE w:val="0"/>
        <w:autoSpaceDN w:val="0"/>
        <w:adjustRightInd w:val="0"/>
        <w:spacing w:after="0" w:line="240" w:lineRule="auto"/>
        <w:ind w:left="720"/>
        <w:rPr>
          <w:rFonts w:ascii="Arial" w:hAnsi="Arial" w:cs="Arial"/>
          <w:color w:val="000000"/>
          <w:sz w:val="24"/>
          <w:szCs w:val="24"/>
        </w:rPr>
      </w:pPr>
      <w:r w:rsidRPr="00D50528">
        <w:rPr>
          <w:rFonts w:ascii="Arial" w:hAnsi="Arial" w:cs="Arial"/>
          <w:sz w:val="32"/>
          <w:szCs w:val="32"/>
        </w:rPr>
        <w:tab/>
      </w:r>
      <w:r w:rsidRPr="00D50528">
        <w:rPr>
          <w:rFonts w:ascii="Arial" w:hAnsi="Arial" w:cs="Arial"/>
          <w:bCs/>
          <w:color w:val="000000"/>
          <w:sz w:val="24"/>
          <w:szCs w:val="24"/>
          <w:u w:val="single"/>
        </w:rPr>
        <w:t>No report at this time</w:t>
      </w:r>
    </w:p>
    <w:p w14:paraId="3B1547C3" w14:textId="07FCA2B3" w:rsidR="00FC12EF" w:rsidRPr="000721DD" w:rsidRDefault="00FC12EF" w:rsidP="00D50528">
      <w:pPr>
        <w:autoSpaceDE w:val="0"/>
        <w:autoSpaceDN w:val="0"/>
        <w:adjustRightInd w:val="0"/>
        <w:spacing w:after="0" w:line="240" w:lineRule="auto"/>
        <w:ind w:left="1440" w:hanging="720"/>
        <w:jc w:val="both"/>
        <w:rPr>
          <w:rFonts w:ascii="Arial" w:hAnsi="Arial" w:cs="Arial"/>
          <w:color w:val="000000"/>
          <w:sz w:val="24"/>
          <w:szCs w:val="24"/>
        </w:rPr>
      </w:pPr>
      <w:r w:rsidRPr="000721DD">
        <w:rPr>
          <w:rFonts w:ascii="Arial" w:hAnsi="Arial" w:cs="Arial"/>
          <w:sz w:val="32"/>
          <w:szCs w:val="32"/>
        </w:rPr>
        <w:t xml:space="preserve"> </w:t>
      </w:r>
    </w:p>
    <w:p w14:paraId="3A6EDA75" w14:textId="77777777" w:rsidR="00FC12EF" w:rsidRPr="000721DD" w:rsidRDefault="00FC12EF" w:rsidP="00FC12EF">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Finance Committee: (at this time Trustees Cassella and Hurst)</w:t>
      </w:r>
    </w:p>
    <w:p w14:paraId="49BF9372" w14:textId="1403BCDB" w:rsidR="00FC12EF" w:rsidRPr="000721DD" w:rsidRDefault="00A132D0" w:rsidP="008403FE">
      <w:pPr>
        <w:tabs>
          <w:tab w:val="left" w:pos="1440"/>
        </w:tabs>
        <w:autoSpaceDE w:val="0"/>
        <w:autoSpaceDN w:val="0"/>
        <w:adjustRightInd w:val="0"/>
        <w:spacing w:after="0" w:line="240" w:lineRule="auto"/>
        <w:ind w:firstLine="1440"/>
        <w:jc w:val="both"/>
        <w:rPr>
          <w:rFonts w:ascii="Arial" w:hAnsi="Arial" w:cs="Arial"/>
          <w:color w:val="000000"/>
          <w:sz w:val="24"/>
          <w:szCs w:val="24"/>
        </w:rPr>
      </w:pPr>
      <w:r>
        <w:rPr>
          <w:rFonts w:ascii="Arial" w:hAnsi="Arial" w:cs="Arial"/>
          <w:bCs/>
          <w:color w:val="000000"/>
          <w:sz w:val="24"/>
          <w:szCs w:val="24"/>
        </w:rPr>
        <w:t xml:space="preserve">Discussion and recommendation of final fiscal year budget </w:t>
      </w:r>
      <w:r w:rsidR="008403FE">
        <w:rPr>
          <w:rFonts w:ascii="Arial" w:hAnsi="Arial" w:cs="Arial"/>
          <w:bCs/>
          <w:color w:val="000000"/>
          <w:sz w:val="24"/>
          <w:szCs w:val="24"/>
        </w:rPr>
        <w:tab/>
      </w:r>
      <w:r w:rsidR="008403FE">
        <w:rPr>
          <w:rFonts w:ascii="Arial" w:hAnsi="Arial" w:cs="Arial"/>
          <w:bCs/>
          <w:color w:val="000000"/>
          <w:sz w:val="24"/>
          <w:szCs w:val="24"/>
        </w:rPr>
        <w:tab/>
      </w:r>
      <w:r w:rsidR="008403FE">
        <w:rPr>
          <w:rFonts w:ascii="Arial" w:hAnsi="Arial" w:cs="Arial"/>
          <w:bCs/>
          <w:color w:val="000000"/>
          <w:sz w:val="24"/>
          <w:szCs w:val="24"/>
        </w:rPr>
        <w:tab/>
      </w:r>
      <w:r w:rsidR="008403FE">
        <w:rPr>
          <w:rFonts w:ascii="Arial" w:hAnsi="Arial" w:cs="Arial"/>
          <w:bCs/>
          <w:color w:val="000000"/>
          <w:sz w:val="24"/>
          <w:szCs w:val="24"/>
        </w:rPr>
        <w:tab/>
      </w:r>
      <w:r>
        <w:rPr>
          <w:rFonts w:ascii="Arial" w:hAnsi="Arial" w:cs="Arial"/>
          <w:bCs/>
          <w:color w:val="000000"/>
          <w:sz w:val="24"/>
          <w:szCs w:val="24"/>
        </w:rPr>
        <w:t>implementation.</w:t>
      </w:r>
    </w:p>
    <w:p w14:paraId="55884731" w14:textId="6E70DD9F" w:rsidR="00FC12EF" w:rsidRDefault="00FC12EF" w:rsidP="00FC12EF">
      <w:pPr>
        <w:autoSpaceDE w:val="0"/>
        <w:autoSpaceDN w:val="0"/>
        <w:adjustRightInd w:val="0"/>
        <w:spacing w:after="0" w:line="240" w:lineRule="auto"/>
        <w:ind w:firstLine="720"/>
        <w:rPr>
          <w:rFonts w:ascii="Arial" w:hAnsi="Arial" w:cs="Arial"/>
          <w:color w:val="000000"/>
          <w:sz w:val="24"/>
          <w:szCs w:val="24"/>
        </w:rPr>
      </w:pPr>
    </w:p>
    <w:p w14:paraId="7AF30236" w14:textId="57A8CFB8" w:rsidR="008403FE" w:rsidRDefault="008403FE" w:rsidP="00FC12EF">
      <w:pPr>
        <w:autoSpaceDE w:val="0"/>
        <w:autoSpaceDN w:val="0"/>
        <w:adjustRightInd w:val="0"/>
        <w:spacing w:after="0" w:line="240" w:lineRule="auto"/>
        <w:ind w:firstLine="720"/>
        <w:rPr>
          <w:rFonts w:ascii="Arial" w:hAnsi="Arial" w:cs="Arial"/>
          <w:color w:val="000000"/>
          <w:sz w:val="24"/>
          <w:szCs w:val="24"/>
        </w:rPr>
      </w:pPr>
    </w:p>
    <w:p w14:paraId="0235BAA9" w14:textId="77777777" w:rsidR="008403FE" w:rsidRPr="000721DD" w:rsidRDefault="008403FE" w:rsidP="00FC12EF">
      <w:pPr>
        <w:autoSpaceDE w:val="0"/>
        <w:autoSpaceDN w:val="0"/>
        <w:adjustRightInd w:val="0"/>
        <w:spacing w:after="0" w:line="240" w:lineRule="auto"/>
        <w:ind w:firstLine="720"/>
        <w:rPr>
          <w:rFonts w:ascii="Arial" w:hAnsi="Arial" w:cs="Arial"/>
          <w:color w:val="000000"/>
          <w:sz w:val="24"/>
          <w:szCs w:val="24"/>
        </w:rPr>
      </w:pPr>
    </w:p>
    <w:p w14:paraId="68200747"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lastRenderedPageBreak/>
        <w:t>C. Property Committee: (at this time Trustees Cassella and Bushore)</w:t>
      </w:r>
    </w:p>
    <w:p w14:paraId="2FC41EE3"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t>(1) Progress report of Odd Fellows</w:t>
      </w:r>
    </w:p>
    <w:p w14:paraId="11E1BA1E"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t xml:space="preserve">     </w:t>
      </w:r>
      <w:r w:rsidRPr="000721DD">
        <w:rPr>
          <w:rFonts w:ascii="Arial" w:hAnsi="Arial" w:cs="Arial"/>
          <w:bCs/>
          <w:color w:val="000000"/>
          <w:sz w:val="24"/>
          <w:szCs w:val="24"/>
          <w:u w:val="single"/>
        </w:rPr>
        <w:t>No report at this time.</w:t>
      </w:r>
    </w:p>
    <w:p w14:paraId="1BADC799" w14:textId="77777777" w:rsidR="00FC12EF" w:rsidRPr="000721DD" w:rsidRDefault="00FC12EF" w:rsidP="00FC12E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t>(2) Progress report on Red Men Cemetery</w:t>
      </w:r>
    </w:p>
    <w:p w14:paraId="70137E63" w14:textId="32092DAC" w:rsidR="00A132D0" w:rsidRPr="000721DD" w:rsidRDefault="00FC12EF" w:rsidP="00FC12E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 xml:space="preserve">Report from Trustee </w:t>
      </w:r>
      <w:r w:rsidR="00D50528">
        <w:rPr>
          <w:rFonts w:ascii="Arial" w:hAnsi="Arial" w:cs="Arial"/>
          <w:color w:val="000000"/>
          <w:sz w:val="24"/>
          <w:szCs w:val="24"/>
        </w:rPr>
        <w:t>Bushore</w:t>
      </w:r>
    </w:p>
    <w:p w14:paraId="44B2658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0AEE8A33" w14:textId="157F9D2B" w:rsidR="00FC12EF" w:rsidRPr="000721DD" w:rsidRDefault="00FC12EF" w:rsidP="00FC12EF">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Marketing Committee: (at this time Trustees Hurst and Bushore)</w:t>
      </w:r>
    </w:p>
    <w:p w14:paraId="7C386DF0" w14:textId="77777777" w:rsidR="00FC12EF" w:rsidRPr="000721DD" w:rsidRDefault="00FC12EF" w:rsidP="00FC12EF">
      <w:pPr>
        <w:pStyle w:val="ListParagraph"/>
        <w:autoSpaceDE w:val="0"/>
        <w:autoSpaceDN w:val="0"/>
        <w:adjustRightInd w:val="0"/>
        <w:spacing w:after="0" w:line="240" w:lineRule="auto"/>
        <w:ind w:left="1080"/>
        <w:rPr>
          <w:rFonts w:ascii="Arial" w:hAnsi="Arial" w:cs="Arial"/>
          <w:bCs/>
          <w:color w:val="000000"/>
          <w:sz w:val="24"/>
          <w:szCs w:val="24"/>
          <w:u w:val="single"/>
        </w:rPr>
      </w:pPr>
      <w:r w:rsidRPr="000721DD">
        <w:rPr>
          <w:rFonts w:ascii="Arial" w:hAnsi="Arial" w:cs="Arial"/>
          <w:color w:val="000000"/>
          <w:kern w:val="0"/>
          <w:sz w:val="24"/>
          <w:szCs w:val="24"/>
        </w:rPr>
        <w:tab/>
      </w:r>
      <w:r w:rsidRPr="000721DD">
        <w:rPr>
          <w:rFonts w:ascii="Arial" w:hAnsi="Arial" w:cs="Arial"/>
          <w:bCs/>
          <w:color w:val="000000"/>
          <w:sz w:val="24"/>
          <w:szCs w:val="24"/>
          <w:u w:val="single"/>
        </w:rPr>
        <w:t>No report at this time.</w:t>
      </w:r>
    </w:p>
    <w:p w14:paraId="1BDE7ED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41B57C56" w14:textId="1D7B2E9D" w:rsidR="00FC12EF" w:rsidRPr="000721DD" w:rsidRDefault="00FC12EF" w:rsidP="00FC12EF">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Ad Hoc District Fees Committee:</w:t>
      </w:r>
      <w:r w:rsidR="00A132D0">
        <w:rPr>
          <w:rFonts w:ascii="Arial" w:hAnsi="Arial" w:cs="Arial"/>
          <w:color w:val="000000"/>
          <w:kern w:val="0"/>
          <w:sz w:val="24"/>
          <w:szCs w:val="24"/>
        </w:rPr>
        <w:t xml:space="preserve"> </w:t>
      </w:r>
      <w:r w:rsidR="00A132D0" w:rsidRPr="000721DD">
        <w:rPr>
          <w:rFonts w:ascii="Arial" w:hAnsi="Arial" w:cs="Arial"/>
          <w:color w:val="000000"/>
          <w:kern w:val="0"/>
          <w:sz w:val="24"/>
          <w:szCs w:val="24"/>
        </w:rPr>
        <w:t xml:space="preserve">(at this time Trustees </w:t>
      </w:r>
      <w:r w:rsidR="00A132D0">
        <w:rPr>
          <w:rFonts w:ascii="Arial" w:hAnsi="Arial" w:cs="Arial"/>
          <w:color w:val="000000"/>
          <w:kern w:val="0"/>
          <w:sz w:val="24"/>
          <w:szCs w:val="24"/>
        </w:rPr>
        <w:t>Zimmerman</w:t>
      </w:r>
      <w:r w:rsidR="00A132D0" w:rsidRPr="000721DD">
        <w:rPr>
          <w:rFonts w:ascii="Arial" w:hAnsi="Arial" w:cs="Arial"/>
          <w:color w:val="000000"/>
          <w:kern w:val="0"/>
          <w:sz w:val="24"/>
          <w:szCs w:val="24"/>
        </w:rPr>
        <w:t xml:space="preserve"> and Bushore)</w:t>
      </w:r>
    </w:p>
    <w:p w14:paraId="6A6FD4D8" w14:textId="55A70C93" w:rsidR="00FC12EF" w:rsidRPr="00A132D0" w:rsidRDefault="00FC12EF" w:rsidP="00FC12EF">
      <w:pPr>
        <w:pStyle w:val="ListParagraph"/>
        <w:autoSpaceDE w:val="0"/>
        <w:autoSpaceDN w:val="0"/>
        <w:adjustRightInd w:val="0"/>
        <w:spacing w:after="0" w:line="240" w:lineRule="auto"/>
        <w:ind w:left="1080"/>
        <w:rPr>
          <w:rFonts w:ascii="Arial" w:hAnsi="Arial" w:cs="Arial"/>
          <w:color w:val="000000"/>
          <w:kern w:val="0"/>
          <w:sz w:val="24"/>
          <w:szCs w:val="24"/>
        </w:rPr>
      </w:pPr>
      <w:r w:rsidRPr="000721DD">
        <w:rPr>
          <w:rFonts w:ascii="Arial" w:hAnsi="Arial" w:cs="Arial"/>
          <w:color w:val="000000"/>
          <w:kern w:val="0"/>
          <w:sz w:val="24"/>
          <w:szCs w:val="24"/>
        </w:rPr>
        <w:tab/>
      </w:r>
      <w:r w:rsidR="00A132D0">
        <w:rPr>
          <w:rFonts w:ascii="Arial" w:hAnsi="Arial" w:cs="Arial"/>
          <w:bCs/>
          <w:color w:val="000000"/>
          <w:sz w:val="24"/>
          <w:szCs w:val="24"/>
        </w:rPr>
        <w:t>Discussion and recommendation of new fee implementation.</w:t>
      </w:r>
    </w:p>
    <w:p w14:paraId="3F36B147" w14:textId="303BD68C" w:rsidR="00FC12EF" w:rsidRDefault="00FC12EF" w:rsidP="000721DD">
      <w:pPr>
        <w:autoSpaceDE w:val="0"/>
        <w:autoSpaceDN w:val="0"/>
        <w:adjustRightInd w:val="0"/>
        <w:spacing w:after="0" w:line="240" w:lineRule="auto"/>
        <w:ind w:left="810"/>
        <w:rPr>
          <w:rFonts w:ascii="Arial" w:hAnsi="Arial" w:cs="Arial"/>
          <w:color w:val="000000"/>
          <w:sz w:val="24"/>
          <w:szCs w:val="24"/>
        </w:rPr>
      </w:pPr>
    </w:p>
    <w:p w14:paraId="0CC6832D" w14:textId="36DC2FD8" w:rsidR="00FC12EF" w:rsidRPr="008403FE" w:rsidRDefault="00FC12EF" w:rsidP="008403F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LAFCO proposed Land Annexations to Nevada County cities</w:t>
      </w:r>
    </w:p>
    <w:p w14:paraId="2264B4FB" w14:textId="7A0F3054" w:rsid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r>
        <w:rPr>
          <w:rFonts w:ascii="Arial" w:hAnsi="Arial" w:cs="Arial"/>
          <w:color w:val="000000"/>
          <w:sz w:val="24"/>
          <w:szCs w:val="24"/>
        </w:rPr>
        <w:tab/>
      </w:r>
      <w:r w:rsidRPr="00FC12EF">
        <w:rPr>
          <w:rFonts w:ascii="Arial" w:hAnsi="Arial" w:cs="Arial"/>
          <w:color w:val="000000"/>
          <w:sz w:val="24"/>
          <w:szCs w:val="24"/>
        </w:rPr>
        <w:t xml:space="preserve">This item is normally informational only, but can be responded to </w:t>
      </w:r>
      <w:r w:rsidRPr="00FC12EF">
        <w:rPr>
          <w:rFonts w:ascii="Arial" w:hAnsi="Arial" w:cs="Arial"/>
          <w:color w:val="000000"/>
          <w:sz w:val="24"/>
          <w:szCs w:val="24"/>
        </w:rPr>
        <w:tab/>
        <w:t>LAFCO by the Board.</w:t>
      </w:r>
    </w:p>
    <w:p w14:paraId="1862DD37" w14:textId="1B20DC75" w:rsidR="00FC12EF" w:rsidRPr="00FC12EF" w:rsidRDefault="00D50528" w:rsidP="00FC12EF">
      <w:pPr>
        <w:autoSpaceDE w:val="0"/>
        <w:autoSpaceDN w:val="0"/>
        <w:adjustRightInd w:val="0"/>
        <w:spacing w:after="0" w:line="240" w:lineRule="auto"/>
        <w:ind w:left="720"/>
        <w:rPr>
          <w:rFonts w:ascii="Arial" w:hAnsi="Arial" w:cs="Arial"/>
          <w:color w:val="000000"/>
          <w:sz w:val="24"/>
          <w:szCs w:val="24"/>
        </w:rPr>
      </w:pPr>
      <w:r w:rsidRPr="00D50528">
        <w:rPr>
          <w:rFonts w:ascii="Arial" w:hAnsi="Arial" w:cs="Arial"/>
          <w:bCs/>
          <w:color w:val="000000"/>
          <w:sz w:val="24"/>
          <w:szCs w:val="24"/>
        </w:rPr>
        <w:tab/>
      </w:r>
      <w:r w:rsidRPr="00D50528">
        <w:rPr>
          <w:rFonts w:ascii="Arial" w:hAnsi="Arial" w:cs="Arial"/>
          <w:bCs/>
          <w:color w:val="000000"/>
          <w:sz w:val="24"/>
          <w:szCs w:val="24"/>
        </w:rPr>
        <w:tab/>
      </w:r>
      <w:r w:rsidR="00FC12EF" w:rsidRPr="00FC12EF">
        <w:rPr>
          <w:rFonts w:ascii="Arial" w:hAnsi="Arial" w:cs="Arial"/>
          <w:bCs/>
          <w:color w:val="000000"/>
          <w:sz w:val="24"/>
          <w:szCs w:val="24"/>
          <w:u w:val="single"/>
        </w:rPr>
        <w:t>No report at this time</w:t>
      </w:r>
    </w:p>
    <w:p w14:paraId="33BDEE11" w14:textId="77777777" w:rsidR="00FC12EF" w:rsidRP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p>
    <w:p w14:paraId="45CD4BD2" w14:textId="0C1B1D0D" w:rsidR="005E64A0" w:rsidRPr="000721DD" w:rsidRDefault="00DF00B6" w:rsidP="0084015F">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t>VIII</w:t>
      </w:r>
      <w:r w:rsidR="005E64A0" w:rsidRPr="000721DD">
        <w:rPr>
          <w:rFonts w:ascii="Arial" w:hAnsi="Arial" w:cs="Arial"/>
          <w:b/>
          <w:bCs/>
          <w:color w:val="000000"/>
          <w:sz w:val="24"/>
          <w:szCs w:val="24"/>
        </w:rPr>
        <w:t xml:space="preserve">. </w:t>
      </w:r>
      <w:r w:rsidR="0084015F" w:rsidRPr="000721DD">
        <w:rPr>
          <w:rFonts w:ascii="Arial" w:hAnsi="Arial" w:cs="Arial"/>
          <w:b/>
          <w:bCs/>
          <w:color w:val="000000"/>
          <w:sz w:val="24"/>
          <w:szCs w:val="24"/>
        </w:rPr>
        <w:tab/>
      </w:r>
      <w:r w:rsidR="005E64A0" w:rsidRPr="000721DD">
        <w:rPr>
          <w:rFonts w:ascii="Arial" w:hAnsi="Arial" w:cs="Arial"/>
          <w:b/>
          <w:bCs/>
          <w:color w:val="000000"/>
          <w:sz w:val="24"/>
          <w:szCs w:val="24"/>
        </w:rPr>
        <w:t>OLD BUSINESS*</w:t>
      </w:r>
      <w:r w:rsidR="00EF566C" w:rsidRPr="000721DD">
        <w:rPr>
          <w:rFonts w:ascii="Arial" w:hAnsi="Arial" w:cs="Arial"/>
          <w:b/>
          <w:bCs/>
          <w:color w:val="000000"/>
          <w:sz w:val="24"/>
          <w:szCs w:val="24"/>
        </w:rPr>
        <w:t>*</w:t>
      </w:r>
    </w:p>
    <w:p w14:paraId="18E9E1F8" w14:textId="77777777" w:rsidR="00C047DC" w:rsidRPr="000721DD" w:rsidRDefault="00C047DC" w:rsidP="00C047DC">
      <w:pPr>
        <w:tabs>
          <w:tab w:val="left" w:pos="720"/>
        </w:tabs>
        <w:autoSpaceDE w:val="0"/>
        <w:autoSpaceDN w:val="0"/>
        <w:adjustRightInd w:val="0"/>
        <w:spacing w:after="0" w:line="240" w:lineRule="auto"/>
        <w:ind w:left="1260" w:hanging="450"/>
        <w:jc w:val="both"/>
        <w:rPr>
          <w:rFonts w:ascii="Arial" w:hAnsi="Arial" w:cs="Arial"/>
          <w:b/>
          <w:bCs/>
          <w:color w:val="000000"/>
          <w:sz w:val="24"/>
          <w:szCs w:val="24"/>
        </w:rPr>
      </w:pPr>
    </w:p>
    <w:p w14:paraId="08C15763" w14:textId="5E1FE623" w:rsidR="005E64A0" w:rsidRPr="000721DD" w:rsidRDefault="005E64A0" w:rsidP="0085414D">
      <w:pPr>
        <w:tabs>
          <w:tab w:val="left" w:pos="720"/>
        </w:tabs>
        <w:autoSpaceDE w:val="0"/>
        <w:autoSpaceDN w:val="0"/>
        <w:adjustRightInd w:val="0"/>
        <w:spacing w:after="0" w:line="240" w:lineRule="auto"/>
        <w:ind w:left="1170" w:hanging="450"/>
        <w:jc w:val="both"/>
        <w:rPr>
          <w:rFonts w:ascii="Arial" w:hAnsi="Arial" w:cs="Arial"/>
          <w:color w:val="000000" w:themeColor="text1"/>
        </w:rPr>
      </w:pPr>
      <w:r w:rsidRPr="000721DD">
        <w:rPr>
          <w:rFonts w:ascii="Arial" w:hAnsi="Arial" w:cs="Arial"/>
          <w:color w:val="000000"/>
          <w:sz w:val="24"/>
          <w:szCs w:val="24"/>
        </w:rPr>
        <w:t>A</w:t>
      </w:r>
      <w:r w:rsidRPr="000721DD">
        <w:rPr>
          <w:rFonts w:ascii="Arial" w:hAnsi="Arial" w:cs="Arial"/>
          <w:color w:val="000000" w:themeColor="text1"/>
          <w:sz w:val="24"/>
          <w:szCs w:val="24"/>
        </w:rPr>
        <w:t xml:space="preserve">. </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Continued Discussion, to explore the risk with legal counsel of an</w:t>
      </w:r>
      <w:r w:rsidR="00EF566C" w:rsidRPr="000721DD">
        <w:rPr>
          <w:rFonts w:ascii="Arial" w:hAnsi="Arial" w:cs="Arial"/>
          <w:color w:val="000000" w:themeColor="text1"/>
        </w:rPr>
        <w:t xml:space="preserve"> </w:t>
      </w:r>
      <w:r w:rsidRPr="000721DD">
        <w:rPr>
          <w:rFonts w:ascii="Arial" w:hAnsi="Arial" w:cs="Arial"/>
          <w:color w:val="000000" w:themeColor="text1"/>
          <w:sz w:val="24"/>
          <w:szCs w:val="24"/>
        </w:rPr>
        <w:t>ordinance</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regarding cemetery theft, damage, desecrations, camping</w:t>
      </w:r>
      <w:r w:rsidR="00EF566C" w:rsidRPr="000721DD">
        <w:rPr>
          <w:rFonts w:ascii="Arial" w:hAnsi="Arial" w:cs="Arial"/>
          <w:color w:val="000000" w:themeColor="text1"/>
          <w:sz w:val="24"/>
          <w:szCs w:val="24"/>
        </w:rPr>
        <w:t xml:space="preserve"> </w:t>
      </w:r>
      <w:r w:rsidR="0084015F" w:rsidRPr="000721DD">
        <w:rPr>
          <w:rFonts w:ascii="Arial" w:hAnsi="Arial" w:cs="Arial"/>
          <w:color w:val="000000" w:themeColor="text1"/>
          <w:sz w:val="24"/>
          <w:szCs w:val="24"/>
        </w:rPr>
        <w:t xml:space="preserve">and </w:t>
      </w:r>
      <w:r w:rsidRPr="000721DD">
        <w:rPr>
          <w:rFonts w:ascii="Arial" w:hAnsi="Arial" w:cs="Arial"/>
          <w:color w:val="000000" w:themeColor="text1"/>
          <w:sz w:val="24"/>
          <w:szCs w:val="24"/>
        </w:rPr>
        <w:t>loitering, at any time and after-hours trespass.</w:t>
      </w:r>
    </w:p>
    <w:p w14:paraId="12A4BBE5" w14:textId="246E56F3" w:rsidR="005E64A0" w:rsidRPr="000721DD" w:rsidRDefault="000721DD" w:rsidP="0085414D">
      <w:pPr>
        <w:autoSpaceDE w:val="0"/>
        <w:autoSpaceDN w:val="0"/>
        <w:adjustRightInd w:val="0"/>
        <w:spacing w:after="0" w:line="240" w:lineRule="auto"/>
        <w:ind w:firstLine="720"/>
        <w:rPr>
          <w:rFonts w:ascii="Arial" w:hAnsi="Arial" w:cs="Arial"/>
          <w:bCs/>
          <w:color w:val="000000"/>
          <w:sz w:val="24"/>
          <w:szCs w:val="24"/>
          <w:u w:val="single"/>
        </w:rPr>
      </w:pPr>
      <w:r>
        <w:rPr>
          <w:rFonts w:ascii="Arial" w:hAnsi="Arial" w:cs="Arial"/>
          <w:bCs/>
          <w:color w:val="000000" w:themeColor="text1"/>
          <w:sz w:val="24"/>
          <w:szCs w:val="24"/>
        </w:rPr>
        <w:tab/>
      </w:r>
      <w:r w:rsidR="00CC09C9">
        <w:rPr>
          <w:rFonts w:ascii="Arial" w:hAnsi="Arial" w:cs="Arial"/>
          <w:bCs/>
          <w:color w:val="000000" w:themeColor="text1"/>
          <w:sz w:val="24"/>
          <w:szCs w:val="24"/>
          <w:u w:val="single"/>
        </w:rPr>
        <w:t xml:space="preserve">Chair Bushore will have discussions with </w:t>
      </w:r>
      <w:r w:rsidR="00BF7B47">
        <w:rPr>
          <w:rFonts w:ascii="Arial" w:hAnsi="Arial" w:cs="Arial"/>
          <w:bCs/>
          <w:color w:val="000000" w:themeColor="text1"/>
          <w:sz w:val="24"/>
          <w:szCs w:val="24"/>
          <w:u w:val="single"/>
        </w:rPr>
        <w:t>t</w:t>
      </w:r>
      <w:r w:rsidR="00CC09C9">
        <w:rPr>
          <w:rFonts w:ascii="Arial" w:hAnsi="Arial" w:cs="Arial"/>
          <w:bCs/>
          <w:color w:val="000000" w:themeColor="text1"/>
          <w:sz w:val="24"/>
          <w:szCs w:val="24"/>
          <w:u w:val="single"/>
        </w:rPr>
        <w:t>he County Sheri</w:t>
      </w:r>
      <w:r w:rsidR="00BF7B47">
        <w:rPr>
          <w:rFonts w:ascii="Arial" w:hAnsi="Arial" w:cs="Arial"/>
          <w:bCs/>
          <w:color w:val="000000" w:themeColor="text1"/>
          <w:sz w:val="24"/>
          <w:szCs w:val="24"/>
          <w:u w:val="single"/>
        </w:rPr>
        <w:t>f</w:t>
      </w:r>
      <w:r w:rsidR="00CC09C9">
        <w:rPr>
          <w:rFonts w:ascii="Arial" w:hAnsi="Arial" w:cs="Arial"/>
          <w:bCs/>
          <w:color w:val="000000" w:themeColor="text1"/>
          <w:sz w:val="24"/>
          <w:szCs w:val="24"/>
          <w:u w:val="single"/>
        </w:rPr>
        <w:t xml:space="preserve">f’s </w:t>
      </w:r>
      <w:r w:rsidR="00BF7B47">
        <w:rPr>
          <w:rFonts w:ascii="Arial" w:hAnsi="Arial" w:cs="Arial"/>
          <w:bCs/>
          <w:color w:val="000000" w:themeColor="text1"/>
          <w:sz w:val="24"/>
          <w:szCs w:val="24"/>
          <w:u w:val="single"/>
        </w:rPr>
        <w:t>liaison.</w:t>
      </w:r>
    </w:p>
    <w:p w14:paraId="15BFF095" w14:textId="77777777" w:rsidR="00C047DC" w:rsidRPr="000721DD" w:rsidRDefault="00C047DC" w:rsidP="00C047DC">
      <w:pPr>
        <w:pStyle w:val="NormalWeb"/>
        <w:spacing w:before="0" w:beforeAutospacing="0" w:after="0" w:afterAutospacing="0"/>
        <w:ind w:left="990"/>
        <w:jc w:val="both"/>
        <w:rPr>
          <w:rFonts w:ascii="Arial" w:eastAsiaTheme="minorHAnsi" w:hAnsi="Arial" w:cs="Arial"/>
          <w:bCs/>
          <w:color w:val="000000"/>
          <w:u w:val="single"/>
        </w:rPr>
      </w:pPr>
    </w:p>
    <w:p w14:paraId="78EA4181" w14:textId="60747503" w:rsidR="0085414D" w:rsidRPr="000721DD" w:rsidRDefault="003D7C1C" w:rsidP="002D14FC">
      <w:pPr>
        <w:pStyle w:val="NormalWeb"/>
        <w:spacing w:before="0" w:beforeAutospacing="0" w:after="0" w:afterAutospacing="0"/>
        <w:ind w:left="1170" w:hanging="450"/>
        <w:jc w:val="both"/>
        <w:rPr>
          <w:rFonts w:ascii="Arial" w:hAnsi="Arial" w:cs="Arial"/>
          <w:color w:val="191919"/>
        </w:rPr>
      </w:pPr>
      <w:r w:rsidRPr="000721DD">
        <w:rPr>
          <w:rFonts w:ascii="Arial" w:hAnsi="Arial" w:cs="Arial"/>
          <w:color w:val="000000"/>
        </w:rPr>
        <w:t>B.</w:t>
      </w:r>
      <w:r w:rsidRPr="000721DD">
        <w:rPr>
          <w:rFonts w:ascii="Arial" w:hAnsi="Arial" w:cs="Arial"/>
          <w:color w:val="000000"/>
        </w:rPr>
        <w:tab/>
      </w:r>
      <w:r w:rsidR="005E64A0" w:rsidRPr="000721DD">
        <w:rPr>
          <w:rFonts w:ascii="Arial" w:hAnsi="Arial" w:cs="Arial"/>
          <w:color w:val="000000"/>
        </w:rPr>
        <w:t xml:space="preserve">District Name Change, </w:t>
      </w:r>
      <w:r w:rsidR="00DD0162" w:rsidRPr="000721DD">
        <w:rPr>
          <w:rFonts w:ascii="Arial" w:hAnsi="Arial" w:cs="Arial"/>
          <w:color w:val="000000"/>
        </w:rPr>
        <w:t xml:space="preserve">for </w:t>
      </w:r>
      <w:r w:rsidR="005E64A0" w:rsidRPr="000721DD">
        <w:rPr>
          <w:rFonts w:ascii="Arial" w:hAnsi="Arial" w:cs="Arial"/>
          <w:color w:val="000000"/>
        </w:rPr>
        <w:t>continued discussion and direction to Chair on</w:t>
      </w:r>
      <w:r w:rsidRPr="000721DD">
        <w:rPr>
          <w:rFonts w:ascii="Arial" w:hAnsi="Arial" w:cs="Arial"/>
          <w:color w:val="000000"/>
        </w:rPr>
        <w:t xml:space="preserve"> </w:t>
      </w:r>
      <w:r w:rsidR="005E64A0" w:rsidRPr="000721DD">
        <w:rPr>
          <w:rFonts w:ascii="Arial" w:hAnsi="Arial" w:cs="Arial"/>
          <w:color w:val="000000"/>
        </w:rPr>
        <w:t xml:space="preserve">implementation, with possible direction, action, or </w:t>
      </w:r>
      <w:r w:rsidR="00DD0162" w:rsidRPr="000721DD">
        <w:rPr>
          <w:rFonts w:ascii="Arial" w:hAnsi="Arial" w:cs="Arial"/>
          <w:color w:val="000000"/>
        </w:rPr>
        <w:t xml:space="preserve">other </w:t>
      </w:r>
      <w:r w:rsidR="005E64A0" w:rsidRPr="000721DD">
        <w:rPr>
          <w:rFonts w:ascii="Arial" w:hAnsi="Arial" w:cs="Arial"/>
          <w:color w:val="000000"/>
        </w:rPr>
        <w:t>implementation</w:t>
      </w:r>
      <w:r w:rsidR="002E49C1" w:rsidRPr="000721DD">
        <w:rPr>
          <w:rFonts w:ascii="Arial" w:hAnsi="Arial" w:cs="Arial"/>
          <w:color w:val="000000"/>
        </w:rPr>
        <w:t xml:space="preserve">, under </w:t>
      </w:r>
      <w:r w:rsidR="002E49C1" w:rsidRPr="000721DD">
        <w:rPr>
          <w:rFonts w:ascii="Arial" w:hAnsi="Arial" w:cs="Arial"/>
          <w:color w:val="191919"/>
          <w:shd w:val="clear" w:color="auto" w:fill="FFFFFF"/>
        </w:rPr>
        <w:t>California Health and Safety Code 9043,</w:t>
      </w:r>
      <w:r w:rsidR="00C047DC" w:rsidRPr="000721DD">
        <w:rPr>
          <w:rFonts w:ascii="Arial" w:hAnsi="Arial" w:cs="Arial"/>
          <w:color w:val="191919"/>
          <w:shd w:val="clear" w:color="auto" w:fill="FFFFFF"/>
        </w:rPr>
        <w:t xml:space="preserve"> </w:t>
      </w:r>
      <w:r w:rsidR="002E49C1" w:rsidRPr="000721DD">
        <w:rPr>
          <w:rFonts w:ascii="Arial" w:hAnsi="Arial" w:cs="Arial"/>
          <w:color w:val="191919"/>
          <w:shd w:val="clear" w:color="auto" w:fill="FFFFFF"/>
        </w:rPr>
        <w:t xml:space="preserve">and </w:t>
      </w:r>
      <w:r w:rsidR="00DD0162" w:rsidRPr="000721DD">
        <w:rPr>
          <w:rFonts w:ascii="Arial" w:hAnsi="Arial" w:cs="Arial"/>
          <w:color w:val="191919"/>
          <w:shd w:val="clear" w:color="auto" w:fill="FFFFFF"/>
        </w:rPr>
        <w:t xml:space="preserve">in </w:t>
      </w:r>
      <w:r w:rsidR="002E49C1" w:rsidRPr="000721DD">
        <w:rPr>
          <w:rFonts w:ascii="Arial" w:hAnsi="Arial" w:cs="Arial"/>
          <w:color w:val="191919"/>
        </w:rPr>
        <w:t>compliance with the require</w:t>
      </w:r>
      <w:r w:rsidR="0085414D" w:rsidRPr="000721DD">
        <w:rPr>
          <w:rFonts w:ascii="Arial" w:hAnsi="Arial" w:cs="Arial"/>
          <w:color w:val="191919"/>
        </w:rPr>
        <w:t>m</w:t>
      </w:r>
      <w:r w:rsidR="002E49C1" w:rsidRPr="000721DD">
        <w:rPr>
          <w:rFonts w:ascii="Arial" w:hAnsi="Arial" w:cs="Arial"/>
          <w:color w:val="191919"/>
        </w:rPr>
        <w:t>ents of Chapter 23 (commencing with Section 7530) of Division 7 of Title 2 of the Government Code.</w:t>
      </w:r>
    </w:p>
    <w:p w14:paraId="3B23F3BF" w14:textId="38106A37" w:rsidR="009336A5" w:rsidRPr="000721DD" w:rsidRDefault="00CC09C9" w:rsidP="002D14FC">
      <w:pPr>
        <w:pStyle w:val="NormalWeb"/>
        <w:tabs>
          <w:tab w:val="left" w:pos="1260"/>
        </w:tabs>
        <w:spacing w:before="0" w:beforeAutospacing="0" w:after="0" w:afterAutospacing="0"/>
        <w:ind w:left="1440"/>
        <w:rPr>
          <w:rFonts w:ascii="Arial" w:hAnsi="Arial" w:cs="Arial"/>
          <w:bCs/>
          <w:color w:val="000000"/>
          <w:u w:val="single"/>
        </w:rPr>
      </w:pPr>
      <w:r>
        <w:rPr>
          <w:rFonts w:ascii="Arial" w:hAnsi="Arial" w:cs="Arial"/>
          <w:color w:val="000000"/>
          <w:u w:val="single"/>
        </w:rPr>
        <w:t>Awaiting d</w:t>
      </w:r>
      <w:r w:rsidR="002E49C1" w:rsidRPr="000721DD">
        <w:rPr>
          <w:rFonts w:ascii="Arial" w:hAnsi="Arial" w:cs="Arial"/>
          <w:color w:val="000000"/>
          <w:u w:val="single"/>
        </w:rPr>
        <w:t>iscussion</w:t>
      </w:r>
      <w:r w:rsidR="009336A5" w:rsidRPr="000721DD">
        <w:rPr>
          <w:rFonts w:ascii="Arial" w:hAnsi="Arial" w:cs="Arial"/>
          <w:bCs/>
          <w:color w:val="000000"/>
          <w:u w:val="single"/>
        </w:rPr>
        <w:t xml:space="preserve"> </w:t>
      </w:r>
      <w:r w:rsidR="00DD0162" w:rsidRPr="000721DD">
        <w:rPr>
          <w:rFonts w:ascii="Arial" w:hAnsi="Arial" w:cs="Arial"/>
          <w:bCs/>
          <w:color w:val="000000"/>
          <w:u w:val="single"/>
        </w:rPr>
        <w:t xml:space="preserve">and any direction only </w:t>
      </w:r>
      <w:r w:rsidR="009336A5" w:rsidRPr="000721DD">
        <w:rPr>
          <w:rFonts w:ascii="Arial" w:hAnsi="Arial" w:cs="Arial"/>
          <w:bCs/>
          <w:color w:val="000000"/>
          <w:u w:val="single"/>
        </w:rPr>
        <w:t>at this time.</w:t>
      </w:r>
    </w:p>
    <w:p w14:paraId="1D64F850" w14:textId="77777777" w:rsidR="009C30BA" w:rsidRPr="000721DD" w:rsidRDefault="009C30BA" w:rsidP="002E49C1">
      <w:pPr>
        <w:pStyle w:val="NormalWeb"/>
        <w:spacing w:before="0" w:beforeAutospacing="0" w:after="0" w:afterAutospacing="0"/>
        <w:ind w:left="720"/>
        <w:rPr>
          <w:rFonts w:ascii="Arial" w:hAnsi="Arial" w:cs="Arial"/>
          <w:bCs/>
          <w:color w:val="000000"/>
          <w:u w:val="single"/>
        </w:rPr>
      </w:pPr>
    </w:p>
    <w:p w14:paraId="3F4BCB87" w14:textId="331E9BAB" w:rsidR="00362BBE" w:rsidRDefault="009C30BA" w:rsidP="008403FE">
      <w:pPr>
        <w:pStyle w:val="ListParagraph"/>
        <w:numPr>
          <w:ilvl w:val="0"/>
          <w:numId w:val="2"/>
        </w:numPr>
        <w:autoSpaceDE w:val="0"/>
        <w:autoSpaceDN w:val="0"/>
        <w:adjustRightInd w:val="0"/>
        <w:spacing w:after="0" w:line="240" w:lineRule="auto"/>
        <w:ind w:left="1170" w:hanging="450"/>
        <w:rPr>
          <w:rFonts w:ascii="Arial" w:eastAsia="Times New Roman" w:hAnsi="Arial" w:cs="Arial"/>
          <w:color w:val="000000"/>
          <w:sz w:val="24"/>
          <w:szCs w:val="24"/>
          <w:shd w:val="clear" w:color="auto" w:fill="FFFFFF"/>
        </w:rPr>
      </w:pPr>
      <w:r w:rsidRPr="000721DD">
        <w:rPr>
          <w:rFonts w:ascii="Arial" w:eastAsia="Times New Roman" w:hAnsi="Arial" w:cs="Arial"/>
          <w:color w:val="000000"/>
          <w:sz w:val="24"/>
          <w:szCs w:val="24"/>
          <w:shd w:val="clear" w:color="auto" w:fill="FFFFFF"/>
        </w:rPr>
        <w:t>Review and adoption of Accounting Policies and Procedures.</w:t>
      </w:r>
    </w:p>
    <w:p w14:paraId="3846CC68" w14:textId="42F30168" w:rsidR="00263684" w:rsidRPr="00CC09C9" w:rsidRDefault="00263684" w:rsidP="00263684">
      <w:pPr>
        <w:pStyle w:val="ListParagraph"/>
        <w:autoSpaceDE w:val="0"/>
        <w:autoSpaceDN w:val="0"/>
        <w:adjustRightInd w:val="0"/>
        <w:spacing w:after="0" w:line="240" w:lineRule="auto"/>
        <w:ind w:left="117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ab/>
      </w:r>
      <w:r w:rsidR="00CC09C9" w:rsidRPr="00CC09C9">
        <w:rPr>
          <w:rFonts w:ascii="Arial" w:eastAsia="Times New Roman" w:hAnsi="Arial" w:cs="Arial"/>
          <w:color w:val="000000"/>
          <w:sz w:val="24"/>
          <w:szCs w:val="24"/>
          <w:u w:val="single"/>
          <w:shd w:val="clear" w:color="auto" w:fill="FFFFFF"/>
        </w:rPr>
        <w:t xml:space="preserve">Awaiting </w:t>
      </w:r>
      <w:r w:rsidR="00315CAC" w:rsidRPr="00CC09C9">
        <w:rPr>
          <w:rFonts w:ascii="Arial" w:eastAsia="Times New Roman" w:hAnsi="Arial" w:cs="Arial"/>
          <w:color w:val="000000"/>
          <w:sz w:val="24"/>
          <w:szCs w:val="24"/>
          <w:u w:val="single"/>
          <w:shd w:val="clear" w:color="auto" w:fill="FFFFFF"/>
        </w:rPr>
        <w:t>Accounting Policies and Procedures in preparation</w:t>
      </w:r>
      <w:r w:rsidRPr="00CC09C9">
        <w:rPr>
          <w:rFonts w:ascii="Arial" w:eastAsia="Times New Roman" w:hAnsi="Arial" w:cs="Arial"/>
          <w:color w:val="000000"/>
          <w:sz w:val="24"/>
          <w:szCs w:val="24"/>
          <w:u w:val="single"/>
          <w:shd w:val="clear" w:color="auto" w:fill="FFFFFF"/>
        </w:rPr>
        <w:t xml:space="preserve">, </w:t>
      </w:r>
      <w:r w:rsidR="00315CAC" w:rsidRPr="00CC09C9">
        <w:rPr>
          <w:rFonts w:ascii="Arial" w:eastAsia="Times New Roman" w:hAnsi="Arial" w:cs="Arial"/>
          <w:color w:val="000000"/>
          <w:sz w:val="24"/>
          <w:szCs w:val="24"/>
          <w:u w:val="single"/>
          <w:shd w:val="clear" w:color="auto" w:fill="FFFFFF"/>
        </w:rPr>
        <w:t xml:space="preserve">no action </w:t>
      </w:r>
      <w:r w:rsidR="00CC09C9" w:rsidRPr="00CC09C9">
        <w:rPr>
          <w:rFonts w:ascii="Arial" w:eastAsia="Times New Roman" w:hAnsi="Arial" w:cs="Arial"/>
          <w:color w:val="000000"/>
          <w:sz w:val="24"/>
          <w:szCs w:val="24"/>
          <w:shd w:val="clear" w:color="auto" w:fill="FFFFFF"/>
        </w:rPr>
        <w:tab/>
      </w:r>
      <w:r w:rsidR="00315CAC" w:rsidRPr="00CC09C9">
        <w:rPr>
          <w:rFonts w:ascii="Arial" w:eastAsia="Times New Roman" w:hAnsi="Arial" w:cs="Arial"/>
          <w:color w:val="000000"/>
          <w:sz w:val="24"/>
          <w:szCs w:val="24"/>
          <w:u w:val="single"/>
          <w:shd w:val="clear" w:color="auto" w:fill="FFFFFF"/>
        </w:rPr>
        <w:t>requested at th</w:t>
      </w:r>
      <w:r w:rsidR="00965395" w:rsidRPr="00CC09C9">
        <w:rPr>
          <w:rFonts w:ascii="Arial" w:eastAsia="Times New Roman" w:hAnsi="Arial" w:cs="Arial"/>
          <w:color w:val="000000"/>
          <w:sz w:val="24"/>
          <w:szCs w:val="24"/>
          <w:u w:val="single"/>
          <w:shd w:val="clear" w:color="auto" w:fill="FFFFFF"/>
        </w:rPr>
        <w:t>is</w:t>
      </w:r>
      <w:r w:rsidR="00315CAC" w:rsidRPr="00CC09C9">
        <w:rPr>
          <w:rFonts w:ascii="Arial" w:eastAsia="Times New Roman" w:hAnsi="Arial" w:cs="Arial"/>
          <w:color w:val="000000"/>
          <w:sz w:val="24"/>
          <w:szCs w:val="24"/>
          <w:u w:val="single"/>
          <w:shd w:val="clear" w:color="auto" w:fill="FFFFFF"/>
        </w:rPr>
        <w:t xml:space="preserve"> time.</w:t>
      </w:r>
    </w:p>
    <w:p w14:paraId="7AD6AAEC" w14:textId="77777777" w:rsidR="00362BBE" w:rsidRPr="000721DD" w:rsidRDefault="00362BBE" w:rsidP="00362BBE">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12DBC455" w14:textId="29A9FF79" w:rsidR="00E32908" w:rsidRPr="000721DD" w:rsidRDefault="00F31E1F" w:rsidP="008403FE">
      <w:pPr>
        <w:pStyle w:val="ListParagraph"/>
        <w:numPr>
          <w:ilvl w:val="0"/>
          <w:numId w:val="2"/>
        </w:numPr>
        <w:autoSpaceDE w:val="0"/>
        <w:autoSpaceDN w:val="0"/>
        <w:adjustRightInd w:val="0"/>
        <w:spacing w:after="0" w:line="240" w:lineRule="auto"/>
        <w:ind w:left="1170" w:hanging="450"/>
        <w:jc w:val="both"/>
        <w:rPr>
          <w:rFonts w:ascii="Arial" w:eastAsia="Times New Roman" w:hAnsi="Arial" w:cs="Arial"/>
          <w:color w:val="000000"/>
          <w:sz w:val="24"/>
          <w:szCs w:val="24"/>
          <w:shd w:val="clear" w:color="auto" w:fill="FFFFFF"/>
        </w:rPr>
      </w:pPr>
      <w:r w:rsidRPr="000721DD">
        <w:rPr>
          <w:rFonts w:ascii="Arial" w:eastAsia="Times New Roman" w:hAnsi="Arial" w:cs="Arial"/>
          <w:color w:val="000000"/>
          <w:sz w:val="24"/>
          <w:szCs w:val="24"/>
          <w:shd w:val="clear" w:color="auto" w:fill="FFFFFF"/>
        </w:rPr>
        <w:t>Review and approval o</w:t>
      </w:r>
      <w:bookmarkStart w:id="0" w:name="MEMORANDUM_OF_UNDERSTANDING"/>
      <w:bookmarkEnd w:id="0"/>
      <w:r w:rsidR="00E32908" w:rsidRPr="000721DD">
        <w:rPr>
          <w:rFonts w:ascii="Arial" w:hAnsi="Arial" w:cs="Arial"/>
          <w:color w:val="000000"/>
          <w:sz w:val="24"/>
          <w:szCs w:val="24"/>
          <w:shd w:val="clear" w:color="auto" w:fill="FFFFFF"/>
        </w:rPr>
        <w:t xml:space="preserve">f </w:t>
      </w:r>
      <w:r w:rsidR="00315CAC">
        <w:rPr>
          <w:rFonts w:ascii="Arial" w:hAnsi="Arial" w:cs="Arial"/>
          <w:color w:val="000000"/>
          <w:sz w:val="24"/>
          <w:szCs w:val="24"/>
          <w:shd w:val="clear" w:color="auto" w:fill="FFFFFF"/>
        </w:rPr>
        <w:t xml:space="preserve">a </w:t>
      </w:r>
      <w:r w:rsidR="00362BBE" w:rsidRPr="00965395">
        <w:rPr>
          <w:rFonts w:ascii="Arial" w:hAnsi="Arial" w:cs="Arial"/>
          <w:color w:val="0E0E0E"/>
          <w:w w:val="105"/>
          <w:sz w:val="24"/>
          <w:szCs w:val="24"/>
          <w:u w:val="single"/>
        </w:rPr>
        <w:t>Memorandum</w:t>
      </w:r>
      <w:r w:rsidR="00E32908" w:rsidRPr="00965395">
        <w:rPr>
          <w:rFonts w:ascii="Arial" w:hAnsi="Arial" w:cs="Arial"/>
          <w:color w:val="0E0E0E"/>
          <w:spacing w:val="10"/>
          <w:w w:val="105"/>
          <w:sz w:val="24"/>
          <w:szCs w:val="24"/>
          <w:u w:val="single"/>
        </w:rPr>
        <w:t xml:space="preserve"> </w:t>
      </w:r>
      <w:r w:rsidR="00362BBE" w:rsidRPr="00965395">
        <w:rPr>
          <w:rFonts w:ascii="Arial" w:hAnsi="Arial" w:cs="Arial"/>
          <w:color w:val="0E0E0E"/>
          <w:w w:val="105"/>
          <w:sz w:val="24"/>
          <w:szCs w:val="24"/>
          <w:u w:val="single"/>
        </w:rPr>
        <w:t>of</w:t>
      </w:r>
      <w:r w:rsidR="00E32908" w:rsidRPr="00965395">
        <w:rPr>
          <w:rFonts w:ascii="Arial" w:hAnsi="Arial" w:cs="Arial"/>
          <w:color w:val="0E0E0E"/>
          <w:spacing w:val="5"/>
          <w:w w:val="105"/>
          <w:sz w:val="24"/>
          <w:szCs w:val="24"/>
          <w:u w:val="single"/>
        </w:rPr>
        <w:t xml:space="preserve"> </w:t>
      </w:r>
      <w:r w:rsidR="00362BBE" w:rsidRPr="00965395">
        <w:rPr>
          <w:rFonts w:ascii="Arial" w:hAnsi="Arial" w:cs="Arial"/>
          <w:color w:val="0E0E0E"/>
          <w:w w:val="105"/>
          <w:sz w:val="24"/>
          <w:szCs w:val="24"/>
          <w:u w:val="single"/>
        </w:rPr>
        <w:t>Understanding</w:t>
      </w:r>
      <w:r w:rsidR="00362BBE" w:rsidRPr="000721DD">
        <w:rPr>
          <w:rFonts w:ascii="Arial" w:hAnsi="Arial" w:cs="Arial"/>
          <w:color w:val="0E0E0E"/>
          <w:w w:val="105"/>
          <w:sz w:val="24"/>
          <w:szCs w:val="24"/>
        </w:rPr>
        <w:t xml:space="preserve"> </w:t>
      </w:r>
      <w:r w:rsidR="00E32908" w:rsidRPr="000721DD">
        <w:rPr>
          <w:rFonts w:ascii="Arial" w:hAnsi="Arial" w:cs="Arial"/>
          <w:color w:val="0E0E0E"/>
          <w:spacing w:val="-60"/>
          <w:w w:val="105"/>
          <w:sz w:val="24"/>
          <w:szCs w:val="24"/>
        </w:rPr>
        <w:t xml:space="preserve"> </w:t>
      </w:r>
      <w:bookmarkStart w:id="1" w:name="BETWEEN"/>
      <w:bookmarkStart w:id="2" w:name="THE_CITY_OF_GRASS_VALLEY"/>
      <w:bookmarkEnd w:id="1"/>
      <w:bookmarkEnd w:id="2"/>
      <w:r w:rsidR="00315CAC">
        <w:rPr>
          <w:rFonts w:ascii="Arial" w:hAnsi="Arial" w:cs="Arial"/>
          <w:color w:val="0E0E0E"/>
          <w:w w:val="105"/>
          <w:sz w:val="24"/>
          <w:szCs w:val="24"/>
        </w:rPr>
        <w:t>with</w:t>
      </w:r>
      <w:r w:rsidR="00C047DC" w:rsidRPr="000721DD">
        <w:rPr>
          <w:rFonts w:ascii="Arial" w:hAnsi="Arial" w:cs="Arial"/>
          <w:color w:val="0E0E0E"/>
          <w:w w:val="105"/>
          <w:sz w:val="24"/>
          <w:szCs w:val="24"/>
        </w:rPr>
        <w:t xml:space="preserve"> </w:t>
      </w:r>
      <w:r w:rsidR="00362BBE" w:rsidRPr="000721DD">
        <w:rPr>
          <w:rFonts w:ascii="Arial" w:hAnsi="Arial" w:cs="Arial"/>
          <w:color w:val="0E0E0E"/>
          <w:w w:val="105"/>
          <w:sz w:val="24"/>
          <w:szCs w:val="24"/>
        </w:rPr>
        <w:t>the</w:t>
      </w:r>
      <w:r w:rsidR="00E32908" w:rsidRPr="000721DD">
        <w:rPr>
          <w:rFonts w:ascii="Arial" w:hAnsi="Arial" w:cs="Arial"/>
          <w:color w:val="0E0E0E"/>
          <w:spacing w:val="37"/>
          <w:w w:val="105"/>
          <w:sz w:val="24"/>
          <w:szCs w:val="24"/>
        </w:rPr>
        <w:t xml:space="preserve"> </w:t>
      </w:r>
      <w:r w:rsidR="00362BBE" w:rsidRPr="000721DD">
        <w:rPr>
          <w:rFonts w:ascii="Arial" w:hAnsi="Arial" w:cs="Arial"/>
          <w:color w:val="0E0E0E"/>
          <w:w w:val="105"/>
          <w:sz w:val="24"/>
          <w:szCs w:val="24"/>
        </w:rPr>
        <w:t>City</w:t>
      </w:r>
      <w:r w:rsidR="00E32908" w:rsidRPr="000721DD">
        <w:rPr>
          <w:rFonts w:ascii="Arial" w:hAnsi="Arial" w:cs="Arial"/>
          <w:color w:val="0E0E0E"/>
          <w:spacing w:val="23"/>
          <w:w w:val="105"/>
          <w:sz w:val="24"/>
          <w:szCs w:val="24"/>
        </w:rPr>
        <w:t xml:space="preserve"> </w:t>
      </w:r>
      <w:r w:rsidR="00362BBE" w:rsidRPr="000721DD">
        <w:rPr>
          <w:rFonts w:ascii="Arial" w:hAnsi="Arial" w:cs="Arial"/>
          <w:color w:val="0E0E0E"/>
          <w:w w:val="105"/>
          <w:sz w:val="24"/>
          <w:szCs w:val="24"/>
        </w:rPr>
        <w:t>of</w:t>
      </w:r>
      <w:r w:rsidR="00E32908" w:rsidRPr="000721DD">
        <w:rPr>
          <w:rFonts w:ascii="Arial" w:hAnsi="Arial" w:cs="Arial"/>
          <w:color w:val="0E0E0E"/>
          <w:spacing w:val="24"/>
          <w:w w:val="105"/>
          <w:sz w:val="24"/>
          <w:szCs w:val="24"/>
        </w:rPr>
        <w:t xml:space="preserve"> </w:t>
      </w:r>
      <w:r w:rsidR="00362BBE" w:rsidRPr="000721DD">
        <w:rPr>
          <w:rFonts w:ascii="Arial" w:hAnsi="Arial" w:cs="Arial"/>
          <w:color w:val="0E0E0E"/>
          <w:w w:val="105"/>
          <w:sz w:val="24"/>
          <w:szCs w:val="24"/>
        </w:rPr>
        <w:t>Grass</w:t>
      </w:r>
      <w:r w:rsidR="00E32908" w:rsidRPr="000721DD">
        <w:rPr>
          <w:rFonts w:ascii="Arial" w:hAnsi="Arial" w:cs="Arial"/>
          <w:color w:val="0E0E0E"/>
          <w:spacing w:val="28"/>
          <w:w w:val="105"/>
          <w:sz w:val="24"/>
          <w:szCs w:val="24"/>
        </w:rPr>
        <w:t xml:space="preserve"> </w:t>
      </w:r>
      <w:r w:rsidR="00362BBE" w:rsidRPr="000721DD">
        <w:rPr>
          <w:rFonts w:ascii="Arial" w:hAnsi="Arial" w:cs="Arial"/>
          <w:color w:val="0E0E0E"/>
          <w:w w:val="105"/>
          <w:sz w:val="24"/>
          <w:szCs w:val="24"/>
        </w:rPr>
        <w:t>Valley</w:t>
      </w:r>
      <w:bookmarkStart w:id="3" w:name="AND"/>
      <w:bookmarkEnd w:id="3"/>
      <w:r w:rsidR="00362BBE" w:rsidRPr="000721DD">
        <w:rPr>
          <w:rFonts w:ascii="Arial" w:hAnsi="Arial" w:cs="Arial"/>
          <w:color w:val="0E0E0E"/>
          <w:w w:val="105"/>
          <w:sz w:val="24"/>
          <w:szCs w:val="24"/>
        </w:rPr>
        <w:t xml:space="preserve"> </w:t>
      </w:r>
      <w:bookmarkStart w:id="4" w:name="THE_NEVADA_CEMETERY_DISTRICT"/>
      <w:bookmarkEnd w:id="4"/>
      <w:r w:rsidR="00315CAC">
        <w:rPr>
          <w:rFonts w:ascii="Arial" w:hAnsi="Arial" w:cs="Arial"/>
          <w:color w:val="0E0E0E"/>
          <w:w w:val="105"/>
          <w:sz w:val="24"/>
          <w:szCs w:val="24"/>
        </w:rPr>
        <w:t>and</w:t>
      </w:r>
      <w:r w:rsidR="00C047DC" w:rsidRPr="000721DD">
        <w:rPr>
          <w:rFonts w:ascii="Arial" w:hAnsi="Arial" w:cs="Arial"/>
          <w:color w:val="0E0E0E"/>
          <w:w w:val="105"/>
          <w:sz w:val="24"/>
          <w:szCs w:val="24"/>
        </w:rPr>
        <w:t xml:space="preserve"> </w:t>
      </w:r>
      <w:r w:rsidR="00362BBE" w:rsidRPr="000721DD">
        <w:rPr>
          <w:rFonts w:ascii="Arial" w:hAnsi="Arial" w:cs="Arial"/>
          <w:color w:val="0E0E0E"/>
          <w:w w:val="105"/>
          <w:sz w:val="24"/>
          <w:szCs w:val="24"/>
        </w:rPr>
        <w:t>the Nevada</w:t>
      </w:r>
      <w:r w:rsidR="00E32908" w:rsidRPr="000721DD">
        <w:rPr>
          <w:rFonts w:ascii="Arial" w:hAnsi="Arial" w:cs="Arial"/>
          <w:color w:val="0E0E0E"/>
          <w:spacing w:val="33"/>
          <w:w w:val="105"/>
          <w:sz w:val="24"/>
          <w:szCs w:val="24"/>
        </w:rPr>
        <w:t xml:space="preserve"> </w:t>
      </w:r>
      <w:r w:rsidR="00362BBE" w:rsidRPr="000721DD">
        <w:rPr>
          <w:rFonts w:ascii="Arial" w:hAnsi="Arial" w:cs="Arial"/>
          <w:color w:val="0E0E0E"/>
          <w:w w:val="105"/>
          <w:sz w:val="24"/>
          <w:szCs w:val="24"/>
        </w:rPr>
        <w:t>Cemetery</w:t>
      </w:r>
      <w:r w:rsidR="00E32908" w:rsidRPr="000721DD">
        <w:rPr>
          <w:rFonts w:ascii="Arial" w:hAnsi="Arial" w:cs="Arial"/>
          <w:color w:val="0E0E0E"/>
          <w:spacing w:val="41"/>
          <w:w w:val="105"/>
          <w:sz w:val="24"/>
          <w:szCs w:val="24"/>
        </w:rPr>
        <w:t xml:space="preserve"> </w:t>
      </w:r>
      <w:r w:rsidR="00362BBE" w:rsidRPr="000721DD">
        <w:rPr>
          <w:rFonts w:ascii="Arial" w:hAnsi="Arial" w:cs="Arial"/>
          <w:color w:val="0E0E0E"/>
          <w:w w:val="105"/>
          <w:sz w:val="24"/>
          <w:szCs w:val="24"/>
        </w:rPr>
        <w:t xml:space="preserve">District </w:t>
      </w:r>
      <w:r w:rsidR="00E32908" w:rsidRPr="000721DD">
        <w:rPr>
          <w:rFonts w:ascii="Arial" w:hAnsi="Arial" w:cs="Arial"/>
          <w:color w:val="0E0E0E"/>
          <w:spacing w:val="-60"/>
          <w:w w:val="105"/>
          <w:sz w:val="24"/>
          <w:szCs w:val="24"/>
        </w:rPr>
        <w:t xml:space="preserve"> </w:t>
      </w:r>
      <w:bookmarkStart w:id="5" w:name="FOR_ACCOUNTING_SERVICES"/>
      <w:bookmarkEnd w:id="5"/>
      <w:r w:rsidR="00C047DC" w:rsidRPr="000721DD">
        <w:rPr>
          <w:rFonts w:ascii="Arial" w:hAnsi="Arial" w:cs="Arial"/>
          <w:color w:val="0E0E0E"/>
          <w:spacing w:val="-60"/>
          <w:w w:val="105"/>
          <w:sz w:val="24"/>
          <w:szCs w:val="24"/>
        </w:rPr>
        <w:t xml:space="preserve"> </w:t>
      </w:r>
      <w:r w:rsidR="00362BBE" w:rsidRPr="000721DD">
        <w:rPr>
          <w:rFonts w:ascii="Arial" w:hAnsi="Arial" w:cs="Arial"/>
          <w:color w:val="0E0E0E"/>
          <w:w w:val="105"/>
          <w:sz w:val="24"/>
          <w:szCs w:val="24"/>
        </w:rPr>
        <w:t>for</w:t>
      </w:r>
      <w:r w:rsidR="00E32908" w:rsidRPr="000721DD">
        <w:rPr>
          <w:rFonts w:ascii="Arial" w:hAnsi="Arial" w:cs="Arial"/>
          <w:color w:val="0E0E0E"/>
          <w:spacing w:val="10"/>
          <w:w w:val="105"/>
          <w:sz w:val="24"/>
          <w:szCs w:val="24"/>
        </w:rPr>
        <w:t xml:space="preserve"> </w:t>
      </w:r>
      <w:r w:rsidR="00362BBE" w:rsidRPr="000721DD">
        <w:rPr>
          <w:rFonts w:ascii="Arial" w:hAnsi="Arial" w:cs="Arial"/>
          <w:color w:val="0E0E0E"/>
          <w:w w:val="105"/>
          <w:sz w:val="24"/>
          <w:szCs w:val="24"/>
        </w:rPr>
        <w:t>accounting</w:t>
      </w:r>
      <w:r w:rsidR="00315CAC">
        <w:rPr>
          <w:rFonts w:ascii="Arial" w:hAnsi="Arial" w:cs="Arial"/>
          <w:color w:val="0E0E0E"/>
          <w:w w:val="105"/>
          <w:sz w:val="24"/>
          <w:szCs w:val="24"/>
        </w:rPr>
        <w:t xml:space="preserve"> </w:t>
      </w:r>
      <w:r w:rsidR="00362BBE" w:rsidRPr="000721DD">
        <w:rPr>
          <w:rFonts w:ascii="Arial" w:hAnsi="Arial" w:cs="Arial"/>
          <w:color w:val="0E0E0E"/>
          <w:w w:val="105"/>
          <w:sz w:val="24"/>
          <w:szCs w:val="24"/>
        </w:rPr>
        <w:t>services</w:t>
      </w:r>
      <w:r w:rsidR="00965395">
        <w:rPr>
          <w:rFonts w:ascii="Arial" w:hAnsi="Arial" w:cs="Arial"/>
          <w:color w:val="0E0E0E"/>
          <w:w w:val="105"/>
          <w:sz w:val="24"/>
          <w:szCs w:val="24"/>
        </w:rPr>
        <w:t xml:space="preserve"> to the District</w:t>
      </w:r>
      <w:r w:rsidR="00362BBE" w:rsidRPr="000721DD">
        <w:rPr>
          <w:rFonts w:ascii="Arial" w:hAnsi="Arial" w:cs="Arial"/>
          <w:color w:val="0E0E0E"/>
          <w:w w:val="105"/>
        </w:rPr>
        <w:t>.</w:t>
      </w:r>
    </w:p>
    <w:p w14:paraId="16588A48" w14:textId="154E2147" w:rsidR="00FA280E" w:rsidRDefault="00CC09C9" w:rsidP="00C047DC">
      <w:pPr>
        <w:autoSpaceDE w:val="0"/>
        <w:autoSpaceDN w:val="0"/>
        <w:adjustRightInd w:val="0"/>
        <w:spacing w:after="0" w:line="240" w:lineRule="auto"/>
        <w:ind w:left="72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ab/>
      </w:r>
      <w:r w:rsidRPr="00CC09C9">
        <w:rPr>
          <w:rFonts w:ascii="Arial" w:eastAsia="Times New Roman" w:hAnsi="Arial" w:cs="Arial"/>
          <w:color w:val="000000"/>
          <w:sz w:val="24"/>
          <w:szCs w:val="24"/>
          <w:u w:val="single"/>
          <w:shd w:val="clear" w:color="auto" w:fill="FFFFFF"/>
        </w:rPr>
        <w:t>Awaiting</w:t>
      </w:r>
      <w:r>
        <w:rPr>
          <w:rFonts w:ascii="Arial" w:eastAsia="Times New Roman" w:hAnsi="Arial" w:cs="Arial"/>
          <w:color w:val="000000"/>
          <w:sz w:val="24"/>
          <w:szCs w:val="24"/>
          <w:u w:val="single"/>
          <w:shd w:val="clear" w:color="auto" w:fill="FFFFFF"/>
        </w:rPr>
        <w:t xml:space="preserve"> response to</w:t>
      </w:r>
      <w:r w:rsidR="008403FE">
        <w:rPr>
          <w:rFonts w:ascii="Arial" w:eastAsia="Times New Roman" w:hAnsi="Arial" w:cs="Arial"/>
          <w:color w:val="000000"/>
          <w:sz w:val="24"/>
          <w:szCs w:val="24"/>
          <w:u w:val="single"/>
          <w:shd w:val="clear" w:color="auto" w:fill="FFFFFF"/>
        </w:rPr>
        <w:t xml:space="preserve"> District</w:t>
      </w:r>
      <w:r>
        <w:rPr>
          <w:rFonts w:ascii="Arial" w:eastAsia="Times New Roman" w:hAnsi="Arial" w:cs="Arial"/>
          <w:color w:val="000000"/>
          <w:sz w:val="24"/>
          <w:szCs w:val="24"/>
          <w:u w:val="single"/>
          <w:shd w:val="clear" w:color="auto" w:fill="FFFFFF"/>
        </w:rPr>
        <w:t xml:space="preserve"> signed documents to City of Grass Valley.</w:t>
      </w:r>
    </w:p>
    <w:p w14:paraId="2D592580" w14:textId="50005F6A" w:rsidR="00CC09C9" w:rsidRDefault="00CC09C9" w:rsidP="00C047DC">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39593D06" w14:textId="77777777" w:rsidR="00CC09C9" w:rsidRPr="000721DD" w:rsidRDefault="00CC09C9" w:rsidP="00C047DC">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6E18C63A" w14:textId="1E75E279" w:rsidR="009C30BA" w:rsidRPr="000721DD" w:rsidRDefault="009C30BA" w:rsidP="002E49C1">
      <w:pPr>
        <w:pStyle w:val="NormalWeb"/>
        <w:spacing w:before="0" w:beforeAutospacing="0" w:after="0" w:afterAutospacing="0"/>
        <w:ind w:left="720"/>
        <w:rPr>
          <w:rFonts w:ascii="Arial" w:hAnsi="Arial" w:cs="Arial"/>
          <w:sz w:val="10"/>
          <w:szCs w:val="10"/>
        </w:rPr>
      </w:pPr>
    </w:p>
    <w:p w14:paraId="625CF4E0" w14:textId="2AD6E660" w:rsidR="005A05BE" w:rsidRPr="00917840" w:rsidRDefault="00DF00B6" w:rsidP="00917840">
      <w:pPr>
        <w:spacing w:after="0" w:line="240" w:lineRule="auto"/>
        <w:ind w:left="90"/>
        <w:rPr>
          <w:rFonts w:ascii="Arial" w:hAnsi="Arial" w:cs="Arial"/>
          <w:b/>
        </w:rPr>
      </w:pPr>
      <w:r>
        <w:rPr>
          <w:rFonts w:ascii="Arial" w:hAnsi="Arial" w:cs="Arial"/>
          <w:b/>
        </w:rPr>
        <w:t>IX</w:t>
      </w:r>
      <w:r w:rsidR="00917840">
        <w:rPr>
          <w:rFonts w:ascii="Arial" w:hAnsi="Arial" w:cs="Arial"/>
          <w:b/>
        </w:rPr>
        <w:t>.</w:t>
      </w:r>
      <w:r w:rsidR="00917840">
        <w:rPr>
          <w:rFonts w:ascii="Arial" w:hAnsi="Arial" w:cs="Arial"/>
          <w:b/>
        </w:rPr>
        <w:tab/>
      </w:r>
      <w:r w:rsidR="00BF3338" w:rsidRPr="00917840">
        <w:rPr>
          <w:rFonts w:ascii="Arial" w:hAnsi="Arial" w:cs="Arial"/>
          <w:b/>
        </w:rPr>
        <w:t>N</w:t>
      </w:r>
      <w:r w:rsidR="00656EE8" w:rsidRPr="00917840">
        <w:rPr>
          <w:rFonts w:ascii="Arial" w:hAnsi="Arial" w:cs="Arial"/>
          <w:b/>
        </w:rPr>
        <w:t>EW</w:t>
      </w:r>
      <w:r w:rsidR="00BF3338" w:rsidRPr="00917840">
        <w:rPr>
          <w:rFonts w:ascii="Arial" w:hAnsi="Arial" w:cs="Arial"/>
          <w:b/>
        </w:rPr>
        <w:t xml:space="preserve"> B</w:t>
      </w:r>
      <w:r w:rsidR="00656EE8" w:rsidRPr="00917840">
        <w:rPr>
          <w:rFonts w:ascii="Arial" w:hAnsi="Arial" w:cs="Arial"/>
          <w:b/>
        </w:rPr>
        <w:t>US</w:t>
      </w:r>
      <w:r w:rsidR="00136B3D" w:rsidRPr="00917840">
        <w:rPr>
          <w:rFonts w:ascii="Arial" w:hAnsi="Arial" w:cs="Arial"/>
          <w:b/>
        </w:rPr>
        <w:t>I</w:t>
      </w:r>
      <w:r w:rsidR="00656EE8" w:rsidRPr="00917840">
        <w:rPr>
          <w:rFonts w:ascii="Arial" w:hAnsi="Arial" w:cs="Arial"/>
          <w:b/>
        </w:rPr>
        <w:t>NESS</w:t>
      </w:r>
      <w:r w:rsidR="005A05BE" w:rsidRPr="00917840">
        <w:rPr>
          <w:rFonts w:ascii="Arial" w:hAnsi="Arial" w:cs="Arial"/>
          <w:b/>
        </w:rPr>
        <w:t>**</w:t>
      </w:r>
    </w:p>
    <w:p w14:paraId="6B1282F8" w14:textId="120CF334" w:rsidR="000721DD" w:rsidRDefault="000721DD" w:rsidP="000721DD">
      <w:pPr>
        <w:spacing w:after="0" w:line="240" w:lineRule="auto"/>
        <w:rPr>
          <w:rFonts w:ascii="Arial" w:hAnsi="Arial" w:cs="Arial"/>
          <w:b/>
        </w:rPr>
      </w:pPr>
    </w:p>
    <w:p w14:paraId="72E9E87E" w14:textId="45016CB9" w:rsidR="00726B7E" w:rsidRPr="00BF7B47" w:rsidRDefault="00BF7B47" w:rsidP="004B53A9">
      <w:pPr>
        <w:pStyle w:val="ListParagraph"/>
        <w:numPr>
          <w:ilvl w:val="0"/>
          <w:numId w:val="24"/>
        </w:numPr>
        <w:spacing w:after="0" w:line="240" w:lineRule="auto"/>
        <w:jc w:val="both"/>
        <w:rPr>
          <w:rFonts w:ascii="Arial" w:hAnsi="Arial" w:cs="Arial"/>
          <w:b/>
        </w:rPr>
      </w:pPr>
      <w:r>
        <w:rPr>
          <w:rFonts w:ascii="Arial" w:hAnsi="Arial" w:cs="Arial"/>
          <w:bCs/>
          <w:color w:val="000000" w:themeColor="text1"/>
          <w:sz w:val="24"/>
          <w:szCs w:val="24"/>
        </w:rPr>
        <w:t>None requested</w:t>
      </w:r>
      <w:r w:rsidR="00616F83" w:rsidRPr="00616F83">
        <w:rPr>
          <w:rFonts w:ascii="Arial" w:hAnsi="Arial" w:cs="Arial"/>
          <w:sz w:val="24"/>
          <w:szCs w:val="24"/>
        </w:rPr>
        <w:t>.</w:t>
      </w:r>
    </w:p>
    <w:p w14:paraId="5AE61B6C" w14:textId="02266E39" w:rsidR="00EA2FD1" w:rsidRPr="00AD28BD" w:rsidRDefault="00EA2FD1" w:rsidP="00726B7E">
      <w:pPr>
        <w:pStyle w:val="ListParagraph"/>
        <w:spacing w:after="0" w:line="240" w:lineRule="auto"/>
        <w:ind w:left="1080"/>
        <w:rPr>
          <w:rFonts w:ascii="Arial" w:hAnsi="Arial" w:cs="Arial"/>
          <w:b/>
        </w:rPr>
      </w:pPr>
    </w:p>
    <w:p w14:paraId="79DEAECF" w14:textId="5C0F6E9B" w:rsidR="00100F28" w:rsidRPr="000721DD" w:rsidRDefault="00DF00B6" w:rsidP="00100F28">
      <w:pPr>
        <w:pStyle w:val="ListParagraph"/>
        <w:spacing w:after="0" w:line="240" w:lineRule="auto"/>
        <w:ind w:left="0"/>
        <w:rPr>
          <w:rFonts w:ascii="Arial" w:eastAsia="Times New Roman" w:hAnsi="Arial" w:cs="Arial"/>
          <w:b/>
          <w:bCs/>
        </w:rPr>
      </w:pPr>
      <w:r>
        <w:rPr>
          <w:rFonts w:ascii="Arial" w:hAnsi="Arial" w:cs="Arial"/>
          <w:b/>
        </w:rPr>
        <w:t xml:space="preserve">   </w:t>
      </w:r>
      <w:r w:rsidR="00917840">
        <w:rPr>
          <w:rFonts w:ascii="Arial" w:hAnsi="Arial" w:cs="Arial"/>
          <w:b/>
        </w:rPr>
        <w:t>X</w:t>
      </w:r>
      <w:r w:rsidR="00EA2FD1" w:rsidRPr="000721DD">
        <w:rPr>
          <w:rFonts w:ascii="Arial" w:hAnsi="Arial" w:cs="Arial"/>
          <w:b/>
        </w:rPr>
        <w:t>.</w:t>
      </w:r>
      <w:r w:rsidR="00EA2FD1" w:rsidRPr="000721DD">
        <w:rPr>
          <w:rFonts w:ascii="Arial" w:hAnsi="Arial" w:cs="Arial"/>
          <w:b/>
        </w:rPr>
        <w:tab/>
      </w:r>
      <w:r w:rsidR="00300648" w:rsidRPr="000721DD">
        <w:rPr>
          <w:rFonts w:ascii="Arial" w:hAnsi="Arial" w:cs="Arial"/>
          <w:b/>
        </w:rPr>
        <w:t xml:space="preserve"> </w:t>
      </w:r>
      <w:r w:rsidR="00100F28" w:rsidRPr="000721DD">
        <w:rPr>
          <w:rFonts w:ascii="Arial" w:eastAsia="Times New Roman" w:hAnsi="Arial" w:cs="Arial"/>
          <w:b/>
          <w:bCs/>
        </w:rPr>
        <w:t>HEALTH AND SAFETY CODE - Section 9031 (e) “CLOSED SESSION</w:t>
      </w:r>
      <w:r w:rsidR="00100F28" w:rsidRPr="000721DD">
        <w:rPr>
          <w:rFonts w:ascii="Arial" w:hAnsi="Arial" w:cs="Arial"/>
          <w:bCs/>
        </w:rPr>
        <w:t>**</w:t>
      </w:r>
    </w:p>
    <w:p w14:paraId="6EE5290B" w14:textId="77777777" w:rsidR="00100F28" w:rsidRPr="000721DD" w:rsidRDefault="00100F28" w:rsidP="00100F28">
      <w:pPr>
        <w:ind w:left="90" w:firstLine="1170"/>
        <w:rPr>
          <w:rFonts w:ascii="Arial" w:eastAsia="Times New Roman" w:hAnsi="Arial" w:cs="Arial"/>
          <w:b/>
          <w:bCs/>
        </w:rPr>
      </w:pPr>
      <w:r w:rsidRPr="000721DD">
        <w:rPr>
          <w:rFonts w:ascii="Arial" w:eastAsia="Times New Roman" w:hAnsi="Arial" w:cs="Arial"/>
          <w:b/>
          <w:bCs/>
        </w:rPr>
        <w:t>Closed Session - Dated 06/16/2023</w:t>
      </w:r>
    </w:p>
    <w:p w14:paraId="68646FEC" w14:textId="77777777" w:rsidR="00100F28" w:rsidRPr="000721DD" w:rsidRDefault="00100F28" w:rsidP="00100F28">
      <w:pPr>
        <w:ind w:left="1260"/>
        <w:jc w:val="both"/>
        <w:rPr>
          <w:rFonts w:ascii="Arial" w:eastAsia="Times New Roman" w:hAnsi="Arial" w:cs="Arial"/>
          <w:bCs/>
        </w:rPr>
      </w:pPr>
      <w:r w:rsidRPr="000721DD">
        <w:rPr>
          <w:rFonts w:ascii="Arial" w:eastAsia="Times New Roman" w:hAnsi="Arial" w:cs="Arial"/>
          <w:bCs/>
        </w:rPr>
        <w:t>Chair request the need for a Closed Session of the Board as to personnel matters and direction or action before the Board. Formal Action is being requested or expected.</w:t>
      </w:r>
    </w:p>
    <w:p w14:paraId="7026A459" w14:textId="77777777" w:rsidR="00100F28" w:rsidRPr="000721DD" w:rsidRDefault="00100F28" w:rsidP="00100F28">
      <w:pPr>
        <w:ind w:left="1260"/>
        <w:jc w:val="both"/>
        <w:rPr>
          <w:rFonts w:ascii="Arial" w:eastAsia="Times New Roman" w:hAnsi="Arial" w:cs="Arial"/>
          <w:bCs/>
        </w:rPr>
      </w:pPr>
      <w:r w:rsidRPr="000721DD">
        <w:rPr>
          <w:rFonts w:ascii="Arial" w:eastAsia="Times New Roman" w:hAnsi="Arial" w:cs="Arial"/>
          <w:bCs/>
        </w:rPr>
        <w:t>THE PUBLIC PORTION OF THE MEETING TO PAUSE, but remain open and monitored by staff member and/or secretary to reconvene public hearing after Closed Session of the Board of Trustees.</w:t>
      </w:r>
    </w:p>
    <w:p w14:paraId="157BCE97" w14:textId="77777777" w:rsidR="00100F28" w:rsidRPr="000721DD" w:rsidRDefault="00100F28" w:rsidP="00100F28">
      <w:pPr>
        <w:pStyle w:val="NormalWeb"/>
        <w:spacing w:before="0" w:beforeAutospacing="0" w:after="0" w:afterAutospacing="0"/>
        <w:ind w:left="810" w:hanging="720"/>
        <w:rPr>
          <w:rFonts w:ascii="Arial" w:hAnsi="Arial" w:cs="Arial"/>
          <w:b/>
        </w:rPr>
      </w:pPr>
      <w:r w:rsidRPr="000721DD">
        <w:rPr>
          <w:rFonts w:ascii="Arial" w:hAnsi="Arial" w:cs="Arial"/>
          <w:b/>
        </w:rPr>
        <w:tab/>
        <w:t>ADJOURN T0 CLOSED SESSION:</w:t>
      </w:r>
    </w:p>
    <w:p w14:paraId="49B12BD4" w14:textId="77777777" w:rsidR="00100F28" w:rsidRPr="000721DD" w:rsidRDefault="00100F28" w:rsidP="00100F28">
      <w:pPr>
        <w:pStyle w:val="NormalWeb"/>
        <w:spacing w:before="0" w:beforeAutospacing="0" w:after="0" w:afterAutospacing="0"/>
        <w:ind w:left="450"/>
        <w:rPr>
          <w:rFonts w:ascii="Arial" w:hAnsi="Arial" w:cs="Arial"/>
          <w:b/>
          <w:sz w:val="10"/>
          <w:szCs w:val="10"/>
        </w:rPr>
      </w:pPr>
    </w:p>
    <w:p w14:paraId="2CEB4DF7" w14:textId="77777777" w:rsidR="00100F28" w:rsidRPr="000721DD" w:rsidRDefault="00100F28" w:rsidP="00100F28">
      <w:pPr>
        <w:ind w:left="1260"/>
        <w:rPr>
          <w:rFonts w:ascii="Arial" w:hAnsi="Arial" w:cs="Arial"/>
          <w:spacing w:val="10"/>
        </w:rPr>
      </w:pPr>
      <w:r w:rsidRPr="000721DD">
        <w:rPr>
          <w:rFonts w:ascii="Arial" w:hAnsi="Arial" w:cs="Arial"/>
        </w:rPr>
        <w:tab/>
      </w:r>
      <w:r w:rsidRPr="000721DD">
        <w:rPr>
          <w:rFonts w:ascii="Arial" w:hAnsi="Arial" w:cs="Arial"/>
          <w:spacing w:val="10"/>
        </w:rPr>
        <w:t>PERSONNEL</w:t>
      </w:r>
    </w:p>
    <w:p w14:paraId="5A1AD06D" w14:textId="77777777" w:rsidR="00100F28" w:rsidRPr="000721DD" w:rsidRDefault="00100F28" w:rsidP="00100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8" w:lineRule="auto"/>
        <w:rPr>
          <w:rFonts w:ascii="Arial" w:hAnsi="Arial" w:cs="Arial"/>
        </w:rPr>
      </w:pPr>
      <w:r w:rsidRPr="000721DD">
        <w:rPr>
          <w:rFonts w:ascii="Arial" w:hAnsi="Arial" w:cs="Arial"/>
        </w:rPr>
        <w:tab/>
      </w:r>
      <w:r w:rsidRPr="000721DD">
        <w:rPr>
          <w:rFonts w:ascii="Arial" w:hAnsi="Arial" w:cs="Arial"/>
        </w:rPr>
        <w:tab/>
        <w:t>Public Employment  (Gov. Code § 54957)</w:t>
      </w:r>
    </w:p>
    <w:p w14:paraId="51BABB51" w14:textId="7477ABD2" w:rsidR="00100F28" w:rsidRPr="000721DD" w:rsidRDefault="00100F28" w:rsidP="00100F28">
      <w:pPr>
        <w:ind w:left="360"/>
        <w:rPr>
          <w:rFonts w:ascii="Arial" w:hAnsi="Arial" w:cs="Arial"/>
        </w:rPr>
      </w:pPr>
      <w:r w:rsidRPr="000721DD">
        <w:rPr>
          <w:rFonts w:ascii="Arial" w:hAnsi="Arial" w:cs="Arial"/>
        </w:rPr>
        <w:tab/>
      </w:r>
      <w:r w:rsidRPr="000721DD">
        <w:rPr>
          <w:rFonts w:ascii="Arial" w:hAnsi="Arial" w:cs="Arial"/>
        </w:rPr>
        <w:tab/>
        <w:t xml:space="preserve">Title: </w:t>
      </w:r>
      <w:r w:rsidR="00BF7B47">
        <w:rPr>
          <w:rFonts w:ascii="Arial" w:hAnsi="Arial" w:cs="Arial"/>
        </w:rPr>
        <w:t>Maintenance</w:t>
      </w:r>
    </w:p>
    <w:p w14:paraId="03B0E47A" w14:textId="77777777" w:rsidR="00100F28" w:rsidRPr="000721DD" w:rsidRDefault="00100F28" w:rsidP="00100F28">
      <w:pPr>
        <w:pStyle w:val="NormalWeb"/>
        <w:spacing w:before="0" w:beforeAutospacing="0" w:after="0" w:afterAutospacing="0"/>
        <w:ind w:left="90"/>
        <w:rPr>
          <w:rFonts w:ascii="Arial" w:hAnsi="Arial" w:cs="Arial"/>
          <w:b/>
        </w:rPr>
      </w:pPr>
      <w:r w:rsidRPr="000721DD">
        <w:rPr>
          <w:rFonts w:ascii="Arial" w:hAnsi="Arial" w:cs="Arial"/>
          <w:b/>
        </w:rPr>
        <w:tab/>
        <w:t>RECONVEN T0 OPEN SESSION</w:t>
      </w:r>
    </w:p>
    <w:p w14:paraId="3439CBD3" w14:textId="77777777" w:rsidR="00100F28" w:rsidRPr="000721DD" w:rsidRDefault="00100F28" w:rsidP="00100F28">
      <w:pPr>
        <w:autoSpaceDE w:val="0"/>
        <w:autoSpaceDN w:val="0"/>
        <w:adjustRightInd w:val="0"/>
        <w:spacing w:after="0" w:line="240" w:lineRule="auto"/>
        <w:ind w:left="90"/>
        <w:rPr>
          <w:rFonts w:ascii="Arial" w:hAnsi="Arial" w:cs="Arial"/>
          <w:b/>
          <w:bCs/>
          <w:color w:val="000000"/>
          <w:sz w:val="24"/>
          <w:szCs w:val="24"/>
        </w:rPr>
      </w:pPr>
    </w:p>
    <w:p w14:paraId="0FFF47D6" w14:textId="2E079CAA" w:rsidR="00100F28" w:rsidRPr="00BF7B47" w:rsidRDefault="00100F28" w:rsidP="00BF7B47">
      <w:pPr>
        <w:autoSpaceDE w:val="0"/>
        <w:autoSpaceDN w:val="0"/>
        <w:adjustRightInd w:val="0"/>
        <w:spacing w:after="0" w:line="240" w:lineRule="auto"/>
        <w:ind w:left="450" w:hanging="450"/>
        <w:rPr>
          <w:rFonts w:ascii="Arial" w:hAnsi="Arial" w:cs="Arial"/>
          <w:b/>
          <w:bCs/>
          <w:color w:val="000000"/>
          <w:sz w:val="24"/>
          <w:szCs w:val="24"/>
        </w:rPr>
      </w:pPr>
      <w:r w:rsidRPr="000721DD">
        <w:rPr>
          <w:rFonts w:ascii="Arial" w:hAnsi="Arial" w:cs="Arial"/>
          <w:b/>
          <w:bCs/>
          <w:color w:val="000000"/>
          <w:sz w:val="24"/>
          <w:szCs w:val="24"/>
        </w:rPr>
        <w:t xml:space="preserve"> </w:t>
      </w:r>
      <w:r w:rsidRPr="000721DD">
        <w:rPr>
          <w:rFonts w:ascii="Arial" w:hAnsi="Arial" w:cs="Arial"/>
          <w:b/>
          <w:bCs/>
          <w:color w:val="000000"/>
          <w:sz w:val="24"/>
          <w:szCs w:val="24"/>
        </w:rPr>
        <w:tab/>
      </w:r>
      <w:r w:rsidRPr="000721DD">
        <w:rPr>
          <w:rFonts w:ascii="Arial" w:hAnsi="Arial" w:cs="Arial"/>
          <w:b/>
          <w:bCs/>
          <w:color w:val="000000"/>
          <w:sz w:val="24"/>
          <w:szCs w:val="24"/>
        </w:rPr>
        <w:tab/>
        <w:t xml:space="preserve">CHARMAN TO ANNOUNCE BOARD ACTION, if any, of </w:t>
      </w:r>
      <w:r w:rsidRPr="000721DD">
        <w:rPr>
          <w:rFonts w:ascii="Arial" w:hAnsi="Arial" w:cs="Arial"/>
          <w:b/>
        </w:rPr>
        <w:t>CLOSED SESSION</w:t>
      </w:r>
      <w:r w:rsidRPr="000721DD">
        <w:rPr>
          <w:rFonts w:ascii="Arial" w:hAnsi="Arial" w:cs="Arial"/>
          <w:b/>
          <w:bCs/>
          <w:color w:val="000000"/>
          <w:sz w:val="24"/>
          <w:szCs w:val="24"/>
        </w:rPr>
        <w:t xml:space="preserve"> </w:t>
      </w:r>
    </w:p>
    <w:p w14:paraId="1F3CC859" w14:textId="77777777" w:rsidR="00100F28" w:rsidRDefault="00100F28" w:rsidP="00726B7E">
      <w:pPr>
        <w:tabs>
          <w:tab w:val="left" w:pos="720"/>
        </w:tabs>
        <w:autoSpaceDE w:val="0"/>
        <w:autoSpaceDN w:val="0"/>
        <w:adjustRightInd w:val="0"/>
        <w:spacing w:after="0" w:line="240" w:lineRule="auto"/>
        <w:rPr>
          <w:rFonts w:ascii="Arial" w:hAnsi="Arial" w:cs="Arial"/>
          <w:b/>
          <w:color w:val="000000"/>
          <w:sz w:val="24"/>
          <w:szCs w:val="24"/>
        </w:rPr>
      </w:pPr>
    </w:p>
    <w:p w14:paraId="2E52D4C9" w14:textId="79044090" w:rsidR="00300648" w:rsidRPr="000721DD" w:rsidRDefault="00DF00B6" w:rsidP="00726B7E">
      <w:pPr>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XI.</w:t>
      </w:r>
      <w:r>
        <w:rPr>
          <w:rFonts w:ascii="Arial" w:hAnsi="Arial" w:cs="Arial"/>
          <w:b/>
          <w:color w:val="000000"/>
          <w:sz w:val="24"/>
          <w:szCs w:val="24"/>
        </w:rPr>
        <w:tab/>
      </w:r>
      <w:r w:rsidR="00300648" w:rsidRPr="000721DD">
        <w:rPr>
          <w:rFonts w:ascii="Arial" w:hAnsi="Arial" w:cs="Arial"/>
          <w:b/>
          <w:color w:val="000000"/>
          <w:sz w:val="24"/>
          <w:szCs w:val="24"/>
        </w:rPr>
        <w:t>BOARD DISCUSSION**</w:t>
      </w:r>
      <w:r w:rsidR="00EF566C" w:rsidRPr="000721DD">
        <w:rPr>
          <w:rFonts w:ascii="Arial" w:hAnsi="Arial" w:cs="Arial"/>
          <w:b/>
          <w:color w:val="000000"/>
          <w:sz w:val="24"/>
          <w:szCs w:val="24"/>
        </w:rPr>
        <w:t>*</w:t>
      </w:r>
    </w:p>
    <w:p w14:paraId="7888D7B3" w14:textId="5D6EE9C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Board will identify other </w:t>
      </w:r>
      <w:r w:rsidR="00BF7B47">
        <w:rPr>
          <w:rFonts w:ascii="Arial" w:hAnsi="Arial" w:cs="Arial"/>
          <w:color w:val="000000"/>
          <w:sz w:val="24"/>
          <w:szCs w:val="24"/>
        </w:rPr>
        <w:t xml:space="preserve">information </w:t>
      </w:r>
      <w:r w:rsidRPr="000721DD">
        <w:rPr>
          <w:rFonts w:ascii="Arial" w:hAnsi="Arial" w:cs="Arial"/>
          <w:color w:val="000000"/>
          <w:sz w:val="24"/>
          <w:szCs w:val="24"/>
        </w:rPr>
        <w:t>relevant items</w:t>
      </w:r>
      <w:r w:rsidR="00BF7B47">
        <w:rPr>
          <w:rFonts w:ascii="Arial" w:hAnsi="Arial" w:cs="Arial"/>
          <w:color w:val="000000"/>
          <w:sz w:val="24"/>
          <w:szCs w:val="24"/>
        </w:rPr>
        <w:t xml:space="preserve"> for future Agenda items</w:t>
      </w:r>
      <w:r w:rsidRPr="000721DD">
        <w:rPr>
          <w:rFonts w:ascii="Arial" w:hAnsi="Arial" w:cs="Arial"/>
          <w:color w:val="000000"/>
          <w:sz w:val="24"/>
          <w:szCs w:val="24"/>
        </w:rPr>
        <w:t>, or future New Business, and/or</w:t>
      </w:r>
      <w:r w:rsidR="00BF7B47">
        <w:rPr>
          <w:rFonts w:ascii="Arial" w:hAnsi="Arial" w:cs="Arial"/>
          <w:color w:val="000000"/>
          <w:sz w:val="24"/>
          <w:szCs w:val="24"/>
        </w:rPr>
        <w:t xml:space="preserve"> </w:t>
      </w:r>
      <w:r w:rsidRPr="000721DD">
        <w:rPr>
          <w:rFonts w:ascii="Arial" w:hAnsi="Arial" w:cs="Arial"/>
          <w:color w:val="000000"/>
          <w:sz w:val="24"/>
          <w:szCs w:val="24"/>
        </w:rPr>
        <w:t xml:space="preserve">agendize action </w:t>
      </w:r>
      <w:r w:rsidR="00BF7B47">
        <w:rPr>
          <w:rFonts w:ascii="Arial" w:hAnsi="Arial" w:cs="Arial"/>
          <w:color w:val="000000"/>
          <w:sz w:val="24"/>
          <w:szCs w:val="24"/>
        </w:rPr>
        <w:t xml:space="preserve">such </w:t>
      </w:r>
      <w:r w:rsidRPr="000721DD">
        <w:rPr>
          <w:rFonts w:ascii="Arial" w:hAnsi="Arial" w:cs="Arial"/>
          <w:color w:val="000000"/>
          <w:sz w:val="24"/>
          <w:szCs w:val="24"/>
        </w:rPr>
        <w:t>items and reports for future meeting(s) therewith or thereafter, at</w:t>
      </w:r>
      <w:r w:rsidR="00BF7B47">
        <w:rPr>
          <w:rFonts w:ascii="Arial" w:hAnsi="Arial" w:cs="Arial"/>
          <w:color w:val="000000"/>
          <w:sz w:val="24"/>
          <w:szCs w:val="24"/>
        </w:rPr>
        <w:t xml:space="preserve"> </w:t>
      </w:r>
      <w:r w:rsidRPr="000721DD">
        <w:rPr>
          <w:rFonts w:ascii="Arial" w:hAnsi="Arial" w:cs="Arial"/>
          <w:color w:val="000000"/>
          <w:sz w:val="24"/>
          <w:szCs w:val="24"/>
        </w:rPr>
        <w:t>the request of the General Manager, or a Trustee.</w:t>
      </w:r>
    </w:p>
    <w:p w14:paraId="34C7F6D9"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p>
    <w:p w14:paraId="6E2DF1F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Hurst</w:t>
      </w:r>
    </w:p>
    <w:p w14:paraId="7500AC0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Ward </w:t>
      </w:r>
    </w:p>
    <w:p w14:paraId="524C487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Cassella </w:t>
      </w:r>
    </w:p>
    <w:p w14:paraId="1A8673A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Zimmerman </w:t>
      </w:r>
    </w:p>
    <w:p w14:paraId="414EF693"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Bushore</w:t>
      </w:r>
    </w:p>
    <w:p w14:paraId="60E0E1F0" w14:textId="175F2A99" w:rsidR="00BF3338" w:rsidRDefault="00BF3338"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General Manager</w:t>
      </w:r>
      <w:r w:rsidR="00BF7B47">
        <w:rPr>
          <w:rFonts w:ascii="Arial" w:hAnsi="Arial" w:cs="Arial"/>
          <w:bCs/>
        </w:rPr>
        <w:t xml:space="preserve"> Love</w:t>
      </w:r>
    </w:p>
    <w:p w14:paraId="38F1DCCD" w14:textId="31B06BEB" w:rsidR="00DF00B6" w:rsidRDefault="00DF00B6" w:rsidP="00DF00B6">
      <w:pPr>
        <w:pStyle w:val="NormalWeb"/>
        <w:spacing w:before="0" w:beforeAutospacing="0" w:after="0" w:afterAutospacing="0"/>
        <w:ind w:left="810"/>
        <w:rPr>
          <w:rFonts w:ascii="Arial" w:hAnsi="Arial" w:cs="Arial"/>
          <w:bCs/>
        </w:rPr>
      </w:pPr>
    </w:p>
    <w:p w14:paraId="5828E472" w14:textId="33D0CD98" w:rsidR="00DF00B6" w:rsidRDefault="00DF00B6" w:rsidP="00DF00B6">
      <w:pPr>
        <w:pStyle w:val="NormalWeb"/>
        <w:spacing w:before="0" w:beforeAutospacing="0" w:after="0" w:afterAutospacing="0"/>
        <w:ind w:left="810"/>
        <w:rPr>
          <w:rFonts w:ascii="Arial" w:hAnsi="Arial" w:cs="Arial"/>
          <w:bCs/>
        </w:rPr>
      </w:pPr>
    </w:p>
    <w:p w14:paraId="6C6C1470" w14:textId="77777777" w:rsidR="00DF00B6" w:rsidRPr="000721DD" w:rsidRDefault="00DF00B6" w:rsidP="00DF00B6">
      <w:pPr>
        <w:pStyle w:val="NormalWeb"/>
        <w:spacing w:before="0" w:beforeAutospacing="0" w:after="0" w:afterAutospacing="0"/>
        <w:ind w:left="810"/>
        <w:rPr>
          <w:rFonts w:ascii="Arial" w:hAnsi="Arial" w:cs="Arial"/>
          <w:bCs/>
        </w:rPr>
      </w:pPr>
    </w:p>
    <w:p w14:paraId="49E744CA" w14:textId="77777777" w:rsidR="00726B7E" w:rsidRDefault="00726B7E" w:rsidP="00726B7E">
      <w:pPr>
        <w:spacing w:after="0" w:line="240" w:lineRule="auto"/>
        <w:ind w:left="360"/>
        <w:rPr>
          <w:rFonts w:ascii="Arial" w:eastAsia="Times New Roman" w:hAnsi="Arial" w:cs="Arial"/>
          <w:bCs/>
          <w:sz w:val="24"/>
          <w:szCs w:val="24"/>
        </w:rPr>
      </w:pPr>
    </w:p>
    <w:p w14:paraId="6CEAB044" w14:textId="332DCDD9" w:rsidR="00B00875" w:rsidRPr="00726B7E" w:rsidRDefault="00726B7E" w:rsidP="00726B7E">
      <w:pPr>
        <w:tabs>
          <w:tab w:val="left" w:pos="720"/>
        </w:tabs>
        <w:spacing w:after="0" w:line="240" w:lineRule="auto"/>
        <w:rPr>
          <w:rFonts w:ascii="Arial" w:hAnsi="Arial" w:cs="Arial"/>
          <w:b/>
        </w:rPr>
      </w:pPr>
      <w:proofErr w:type="spellStart"/>
      <w:r>
        <w:rPr>
          <w:rFonts w:ascii="Arial" w:hAnsi="Arial" w:cs="Arial"/>
          <w:b/>
        </w:rPr>
        <w:lastRenderedPageBreak/>
        <w:t>XI</w:t>
      </w:r>
      <w:r w:rsidR="00917840">
        <w:rPr>
          <w:rFonts w:ascii="Arial" w:hAnsi="Arial" w:cs="Arial"/>
          <w:b/>
        </w:rPr>
        <w:t>l</w:t>
      </w:r>
      <w:proofErr w:type="spellEnd"/>
      <w:r>
        <w:rPr>
          <w:rFonts w:ascii="Arial" w:hAnsi="Arial" w:cs="Arial"/>
          <w:b/>
        </w:rPr>
        <w:t>.</w:t>
      </w:r>
      <w:r w:rsidRPr="00726B7E">
        <w:rPr>
          <w:rFonts w:ascii="Arial" w:hAnsi="Arial" w:cs="Arial"/>
          <w:b/>
        </w:rPr>
        <w:tab/>
      </w:r>
      <w:r w:rsidR="00EA2FD1" w:rsidRPr="00726B7E">
        <w:rPr>
          <w:rFonts w:ascii="Arial" w:hAnsi="Arial" w:cs="Arial"/>
          <w:b/>
        </w:rPr>
        <w:t>ADJOURNMENT</w:t>
      </w:r>
    </w:p>
    <w:p w14:paraId="3A9ADC17" w14:textId="03AB935F" w:rsidR="009C30BA" w:rsidRPr="000721DD" w:rsidRDefault="00B96B6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Pr>
          <w:rFonts w:ascii="Arial" w:hAnsi="Arial" w:cs="Arial"/>
        </w:rPr>
        <w:t xml:space="preserve">   </w:t>
      </w:r>
      <w:r w:rsidR="00EA2FD1" w:rsidRPr="000721DD">
        <w:rPr>
          <w:rFonts w:ascii="Arial" w:hAnsi="Arial" w:cs="Arial"/>
        </w:rPr>
        <w:t xml:space="preserve">The </w:t>
      </w:r>
      <w:r w:rsidR="00EA2FD1" w:rsidRPr="000721DD">
        <w:rPr>
          <w:rFonts w:ascii="Arial" w:hAnsi="Arial" w:cs="Arial"/>
          <w:color w:val="000000" w:themeColor="text1"/>
        </w:rPr>
        <w:t>Board</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may</w:t>
      </w:r>
      <w:r w:rsidR="00EA2FD1" w:rsidRPr="000721DD">
        <w:rPr>
          <w:rFonts w:ascii="Arial" w:hAnsi="Arial" w:cs="Arial"/>
          <w:color w:val="000000" w:themeColor="text1"/>
          <w:spacing w:val="-4"/>
        </w:rPr>
        <w:t xml:space="preserve"> </w:t>
      </w:r>
      <w:r w:rsidR="00EA2FD1" w:rsidRPr="000721DD">
        <w:rPr>
          <w:rFonts w:ascii="Arial" w:hAnsi="Arial" w:cs="Arial"/>
          <w:color w:val="000000" w:themeColor="text1"/>
        </w:rPr>
        <w:t>continue</w:t>
      </w:r>
      <w:r w:rsidR="00EA2FD1" w:rsidRPr="000721DD">
        <w:rPr>
          <w:rFonts w:ascii="Arial" w:hAnsi="Arial" w:cs="Arial"/>
          <w:color w:val="000000" w:themeColor="text1"/>
          <w:spacing w:val="-3"/>
        </w:rPr>
        <w:t xml:space="preserve"> </w:t>
      </w:r>
      <w:r w:rsidR="00EA2FD1" w:rsidRPr="000721DD">
        <w:rPr>
          <w:rFonts w:ascii="Arial" w:hAnsi="Arial" w:cs="Arial"/>
          <w:color w:val="000000" w:themeColor="text1"/>
        </w:rPr>
        <w:t>this</w:t>
      </w:r>
      <w:r w:rsidR="00EA2FD1" w:rsidRPr="000721DD">
        <w:rPr>
          <w:rFonts w:ascii="Arial" w:hAnsi="Arial" w:cs="Arial"/>
          <w:color w:val="000000" w:themeColor="text1"/>
          <w:spacing w:val="-4"/>
        </w:rPr>
        <w:t xml:space="preserve"> open part of the </w:t>
      </w:r>
      <w:r w:rsidR="00EA2FD1" w:rsidRPr="000721DD">
        <w:rPr>
          <w:rFonts w:ascii="Arial" w:hAnsi="Arial" w:cs="Arial"/>
          <w:color w:val="000000" w:themeColor="text1"/>
        </w:rPr>
        <w:t>meeting</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to a day, time and place certa</w:t>
      </w:r>
      <w:r w:rsidR="00092240" w:rsidRPr="000721DD">
        <w:rPr>
          <w:rFonts w:ascii="Arial" w:hAnsi="Arial" w:cs="Arial"/>
          <w:color w:val="000000" w:themeColor="text1"/>
        </w:rPr>
        <w:t>in.</w:t>
      </w:r>
    </w:p>
    <w:p w14:paraId="64C1BCE2" w14:textId="77777777" w:rsidR="00092240" w:rsidRPr="000721DD" w:rsidRDefault="00092240" w:rsidP="00092240">
      <w:pPr>
        <w:widowControl w:val="0"/>
        <w:tabs>
          <w:tab w:val="left" w:pos="1460"/>
          <w:tab w:val="left" w:pos="1461"/>
        </w:tabs>
        <w:autoSpaceDE w:val="0"/>
        <w:autoSpaceDN w:val="0"/>
        <w:spacing w:after="0" w:line="240" w:lineRule="auto"/>
        <w:ind w:left="720" w:firstLine="90"/>
        <w:rPr>
          <w:rFonts w:ascii="Arial" w:hAnsi="Arial" w:cs="Arial"/>
          <w:color w:val="FF0000"/>
        </w:rPr>
      </w:pPr>
    </w:p>
    <w:p w14:paraId="0E8BB8ED" w14:textId="1A8D14B6" w:rsidR="00092240"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005F3871" w:rsidRPr="000721DD">
        <w:rPr>
          <w:rFonts w:ascii="Arial" w:hAnsi="Arial" w:cs="Arial"/>
        </w:rPr>
        <w:t xml:space="preserve"> </w:t>
      </w:r>
      <w:r w:rsidRPr="000721DD">
        <w:rPr>
          <w:rFonts w:ascii="Arial" w:hAnsi="Arial" w:cs="Arial"/>
        </w:rPr>
        <w:t xml:space="preserve"> The Board of Trustees can discuss these items at any time during the meeting</w:t>
      </w:r>
    </w:p>
    <w:p w14:paraId="44967FAA" w14:textId="01EA74BC" w:rsidR="008E4B71"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Pr="000721DD">
        <w:rPr>
          <w:rFonts w:ascii="Arial" w:hAnsi="Arial" w:cs="Arial"/>
        </w:rPr>
        <w:t xml:space="preserve"> The Board will present issues/concerns for the next meeting Agenda </w:t>
      </w:r>
    </w:p>
    <w:p w14:paraId="06DE8E6E" w14:textId="230AD506" w:rsidR="00553FA3" w:rsidRDefault="00553FA3" w:rsidP="007A72F8">
      <w:pPr>
        <w:pStyle w:val="NormalWeb"/>
        <w:spacing w:before="0" w:beforeAutospacing="0" w:after="0" w:afterAutospacing="0"/>
        <w:rPr>
          <w:rFonts w:ascii="Arial" w:hAnsi="Arial" w:cs="Arial"/>
        </w:rPr>
      </w:pPr>
    </w:p>
    <w:p w14:paraId="719B1075" w14:textId="55B0C717" w:rsidR="00553FA3" w:rsidRDefault="00DF00B6" w:rsidP="007A72F8">
      <w:pPr>
        <w:pStyle w:val="NormalWeb"/>
        <w:spacing w:before="0" w:beforeAutospacing="0" w:after="0" w:afterAutospacing="0"/>
        <w:rPr>
          <w:rFonts w:ascii="Arial" w:hAnsi="Arial" w:cs="Arial"/>
        </w:rPr>
      </w:pPr>
      <w:r>
        <w:rPr>
          <w:rFonts w:ascii="Arial" w:hAnsi="Arial" w:cs="Arial"/>
        </w:rPr>
        <w:t>ATTEST:</w:t>
      </w:r>
    </w:p>
    <w:p w14:paraId="79D2AEB9" w14:textId="77777777" w:rsidR="00DF00B6" w:rsidRPr="000721DD" w:rsidRDefault="00DF00B6" w:rsidP="007A72F8">
      <w:pPr>
        <w:pStyle w:val="NormalWeb"/>
        <w:spacing w:before="0" w:beforeAutospacing="0" w:after="0" w:afterAutospacing="0"/>
        <w:rPr>
          <w:rFonts w:ascii="Arial" w:hAnsi="Arial" w:cs="Arial"/>
        </w:rPr>
      </w:pPr>
    </w:p>
    <w:p w14:paraId="3BC08691" w14:textId="60949D7A" w:rsidR="003A5DEB" w:rsidRDefault="003A5DEB" w:rsidP="007A72F8">
      <w:pPr>
        <w:pStyle w:val="NormalWeb"/>
        <w:spacing w:before="0" w:beforeAutospacing="0" w:after="0" w:afterAutospacing="0"/>
        <w:rPr>
          <w:rFonts w:ascii="Arial" w:hAnsi="Arial" w:cs="Arial"/>
        </w:rPr>
      </w:pPr>
      <w:r>
        <w:rPr>
          <w:rFonts w:ascii="Arial" w:hAnsi="Arial" w:cs="Arial"/>
          <w:noProof/>
        </w:rPr>
        <w:drawing>
          <wp:inline distT="0" distB="0" distL="0" distR="0" wp14:anchorId="36901A23" wp14:editId="3D316E0A">
            <wp:extent cx="2044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266700"/>
                    </a:xfrm>
                    <a:prstGeom prst="rect">
                      <a:avLst/>
                    </a:prstGeom>
                  </pic:spPr>
                </pic:pic>
              </a:graphicData>
            </a:graphic>
          </wp:inline>
        </w:drawing>
      </w:r>
      <w:r w:rsidR="00455576">
        <w:rPr>
          <w:rFonts w:ascii="Arial" w:hAnsi="Arial" w:cs="Arial"/>
        </w:rPr>
        <w:t>e</w:t>
      </w:r>
    </w:p>
    <w:p w14:paraId="212123B8" w14:textId="77777777" w:rsidR="003A5DEB" w:rsidRDefault="003A5DEB" w:rsidP="007A72F8">
      <w:pPr>
        <w:pStyle w:val="NormalWeb"/>
        <w:spacing w:before="0" w:beforeAutospacing="0" w:after="0" w:afterAutospacing="0"/>
        <w:rPr>
          <w:rFonts w:ascii="Arial" w:hAnsi="Arial" w:cs="Arial"/>
        </w:rPr>
      </w:pPr>
    </w:p>
    <w:p w14:paraId="1DE3FC4D" w14:textId="074DFB52" w:rsidR="007A72F8" w:rsidRPr="000721DD" w:rsidRDefault="007A72F8" w:rsidP="007A72F8">
      <w:pPr>
        <w:pStyle w:val="NormalWeb"/>
        <w:spacing w:before="0" w:beforeAutospacing="0" w:after="0" w:afterAutospacing="0"/>
        <w:rPr>
          <w:rFonts w:ascii="Arial" w:hAnsi="Arial" w:cs="Arial"/>
        </w:rPr>
      </w:pPr>
      <w:r w:rsidRPr="000721DD">
        <w:rPr>
          <w:rFonts w:ascii="Arial" w:hAnsi="Arial" w:cs="Arial"/>
        </w:rPr>
        <w:t xml:space="preserve">GERALD R. BUSHORE, BOARD CHAIR </w:t>
      </w:r>
      <w:r w:rsidRPr="000721DD">
        <w:rPr>
          <w:rFonts w:ascii="Arial" w:hAnsi="Arial" w:cs="Arial"/>
        </w:rPr>
        <w:tab/>
      </w:r>
      <w:r w:rsidRPr="000721DD">
        <w:rPr>
          <w:rFonts w:ascii="Arial" w:hAnsi="Arial" w:cs="Arial"/>
        </w:rPr>
        <w:tab/>
      </w:r>
      <w:r w:rsidRPr="000721DD">
        <w:rPr>
          <w:rFonts w:ascii="Arial" w:hAnsi="Arial" w:cs="Arial"/>
        </w:rPr>
        <w:tab/>
      </w:r>
      <w:r w:rsidRPr="000721DD">
        <w:rPr>
          <w:rFonts w:ascii="Arial" w:hAnsi="Arial" w:cs="Arial"/>
        </w:rPr>
        <w:tab/>
      </w:r>
      <w:r w:rsidR="00D44977">
        <w:rPr>
          <w:rFonts w:ascii="Arial" w:hAnsi="Arial" w:cs="Arial"/>
        </w:rPr>
        <w:t>August</w:t>
      </w:r>
      <w:r w:rsidRPr="000721DD">
        <w:rPr>
          <w:rFonts w:ascii="Arial" w:hAnsi="Arial" w:cs="Arial"/>
        </w:rPr>
        <w:t xml:space="preserve"> </w:t>
      </w:r>
      <w:r w:rsidR="003A5DEB">
        <w:rPr>
          <w:rFonts w:ascii="Arial" w:hAnsi="Arial" w:cs="Arial"/>
        </w:rPr>
        <w:t>1</w:t>
      </w:r>
      <w:r w:rsidR="00673240">
        <w:rPr>
          <w:rFonts w:ascii="Arial" w:hAnsi="Arial" w:cs="Arial"/>
        </w:rPr>
        <w:t>5</w:t>
      </w:r>
      <w:bookmarkStart w:id="6" w:name="_GoBack"/>
      <w:bookmarkEnd w:id="6"/>
      <w:r w:rsidRPr="000721DD">
        <w:rPr>
          <w:rFonts w:ascii="Arial" w:hAnsi="Arial" w:cs="Arial"/>
        </w:rPr>
        <w:t>, 2023</w:t>
      </w:r>
    </w:p>
    <w:p w14:paraId="35FBCBE4" w14:textId="77777777" w:rsidR="007A72F8" w:rsidRPr="000721DD" w:rsidRDefault="007A72F8" w:rsidP="007A72F8">
      <w:pPr>
        <w:pStyle w:val="NormalWeb"/>
        <w:spacing w:before="0" w:beforeAutospacing="0" w:after="0" w:afterAutospacing="0"/>
        <w:rPr>
          <w:rFonts w:ascii="Arial" w:hAnsi="Arial" w:cs="Arial"/>
        </w:rPr>
      </w:pPr>
    </w:p>
    <w:p w14:paraId="4E52D895" w14:textId="25CDCF0F" w:rsidR="007A72F8" w:rsidRPr="000721DD" w:rsidRDefault="007A72F8" w:rsidP="007A72F8">
      <w:pPr>
        <w:pStyle w:val="NormalWeb"/>
        <w:spacing w:before="0" w:beforeAutospacing="0" w:after="0" w:afterAutospacing="0"/>
        <w:jc w:val="center"/>
        <w:rPr>
          <w:rFonts w:ascii="Arial" w:hAnsi="Arial" w:cs="Arial"/>
        </w:rPr>
      </w:pPr>
      <w:r w:rsidRPr="000721DD">
        <w:rPr>
          <w:rFonts w:ascii="Arial" w:hAnsi="Arial" w:cs="Arial"/>
        </w:rPr>
        <w:t>THIS AGENDA WAS POSTED 72 HOURS PRIOR TO THE MEETING</w:t>
      </w:r>
      <w:r w:rsidRPr="000721DD">
        <w:rPr>
          <w:rFonts w:ascii="Arial" w:hAnsi="Arial" w:cs="Arial"/>
        </w:rPr>
        <w:br/>
        <w:t>ON THE NEVADA CEMETERY DISTRICT WEBSITE,</w:t>
      </w:r>
    </w:p>
    <w:p w14:paraId="573CCC35" w14:textId="456990DB" w:rsidR="00CB0AB7" w:rsidRPr="000721DD" w:rsidRDefault="007A72F8" w:rsidP="007A72F8">
      <w:pPr>
        <w:pStyle w:val="NormalWeb"/>
        <w:tabs>
          <w:tab w:val="left" w:pos="5670"/>
        </w:tabs>
        <w:spacing w:before="0" w:beforeAutospacing="0" w:after="0" w:afterAutospacing="0"/>
        <w:ind w:right="-90"/>
        <w:jc w:val="center"/>
        <w:rPr>
          <w:rFonts w:ascii="Arial" w:hAnsi="Arial" w:cs="Arial"/>
        </w:rPr>
      </w:pPr>
      <w:r w:rsidRPr="000721DD">
        <w:rPr>
          <w:rFonts w:ascii="Arial" w:hAnsi="Arial" w:cs="Arial"/>
        </w:rPr>
        <w:t>AT THE NEVADA CEMETERY DISTRICT OFFICE ENTRANCE BULLETIN BOARD</w:t>
      </w:r>
      <w:r w:rsidR="00CB0AB7" w:rsidRPr="000721DD">
        <w:rPr>
          <w:rFonts w:ascii="Arial" w:hAnsi="Arial" w:cs="Arial"/>
        </w:rPr>
        <w:t>, AND</w:t>
      </w:r>
      <w:r w:rsidRPr="000721DD">
        <w:rPr>
          <w:rFonts w:ascii="Arial" w:hAnsi="Arial" w:cs="Arial"/>
        </w:rPr>
        <w:t xml:space="preserve"> </w:t>
      </w:r>
    </w:p>
    <w:p w14:paraId="23A49DE6" w14:textId="7BA8FDA2" w:rsidR="00B20E43" w:rsidRPr="000721DD" w:rsidRDefault="007A72F8" w:rsidP="00805505">
      <w:pPr>
        <w:pStyle w:val="NormalWeb"/>
        <w:tabs>
          <w:tab w:val="left" w:pos="5670"/>
        </w:tabs>
        <w:spacing w:before="0" w:beforeAutospacing="0" w:after="0" w:afterAutospacing="0"/>
        <w:ind w:right="-90"/>
        <w:jc w:val="center"/>
        <w:rPr>
          <w:rFonts w:ascii="Arial" w:hAnsi="Arial" w:cs="Arial"/>
        </w:rPr>
      </w:pPr>
      <w:r w:rsidRPr="000721DD">
        <w:rPr>
          <w:rFonts w:ascii="Arial" w:hAnsi="Arial" w:cs="Arial"/>
        </w:rPr>
        <w:t>A</w:t>
      </w:r>
      <w:r w:rsidR="00CB0AB7" w:rsidRPr="000721DD">
        <w:rPr>
          <w:rFonts w:ascii="Arial" w:hAnsi="Arial" w:cs="Arial"/>
        </w:rPr>
        <w:t xml:space="preserve">T </w:t>
      </w:r>
      <w:r w:rsidRPr="000721DD">
        <w:rPr>
          <w:rFonts w:ascii="Arial" w:hAnsi="Arial" w:cs="Arial"/>
        </w:rPr>
        <w:t xml:space="preserve">THE ROOD GOVERNMENT </w:t>
      </w:r>
      <w:r w:rsidR="00CB0AB7" w:rsidRPr="000721DD">
        <w:rPr>
          <w:rFonts w:ascii="Arial" w:hAnsi="Arial" w:cs="Arial"/>
        </w:rPr>
        <w:t xml:space="preserve">CIVIC CENTER- </w:t>
      </w:r>
      <w:r w:rsidRPr="000721DD">
        <w:rPr>
          <w:rFonts w:ascii="Arial" w:hAnsi="Arial" w:cs="Arial"/>
        </w:rPr>
        <w:t xml:space="preserve">MAIN LOOBY </w:t>
      </w:r>
      <w:r w:rsidR="00CB0AB7" w:rsidRPr="000721DD">
        <w:rPr>
          <w:rFonts w:ascii="Arial" w:hAnsi="Arial" w:cs="Arial"/>
        </w:rPr>
        <w:t xml:space="preserve">- </w:t>
      </w:r>
      <w:r w:rsidRPr="000721DD">
        <w:rPr>
          <w:rFonts w:ascii="Arial" w:hAnsi="Arial" w:cs="Arial"/>
        </w:rPr>
        <w:t>BULLETIN BOARD</w:t>
      </w:r>
    </w:p>
    <w:sectPr w:rsidR="00B20E43" w:rsidRPr="000721DD" w:rsidSect="00917840">
      <w:headerReference w:type="default" r:id="rId9"/>
      <w:footerReference w:type="even"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2181" w14:textId="77777777" w:rsidR="00673879" w:rsidRDefault="00673879" w:rsidP="00B20E43">
      <w:pPr>
        <w:spacing w:after="0" w:line="240" w:lineRule="auto"/>
      </w:pPr>
      <w:r>
        <w:separator/>
      </w:r>
    </w:p>
  </w:endnote>
  <w:endnote w:type="continuationSeparator" w:id="0">
    <w:p w14:paraId="3D1E2DD5" w14:textId="77777777" w:rsidR="00673879" w:rsidRDefault="00673879"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7008104"/>
      <w:docPartObj>
        <w:docPartGallery w:val="Page Numbers (Bottom of Page)"/>
        <w:docPartUnique/>
      </w:docPartObj>
    </w:sdtPr>
    <w:sdtEndPr>
      <w:rPr>
        <w:rStyle w:val="PageNumber"/>
      </w:rPr>
    </w:sdtEnd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0021031"/>
      <w:docPartObj>
        <w:docPartGallery w:val="Page Numbers (Bottom of Page)"/>
        <w:docPartUnique/>
      </w:docPartObj>
    </w:sdtPr>
    <w:sdtEndPr>
      <w:rPr>
        <w:rStyle w:val="PageNumber"/>
      </w:rPr>
    </w:sdtEndPr>
    <w:sdtContent>
      <w:p w14:paraId="670D5DA7" w14:textId="0EB18302"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925E25" w14:textId="35D31EA4" w:rsidR="00DD18AF" w:rsidRPr="000A594A" w:rsidRDefault="005B35F0" w:rsidP="00D40027">
    <w:pPr>
      <w:pStyle w:val="Footer"/>
      <w:ind w:right="360"/>
      <w:jc w:val="center"/>
      <w:rPr>
        <w:rFonts w:ascii="Times New Roman" w:hAnsi="Times New Roman" w:cs="Times New Roman"/>
        <w:sz w:val="24"/>
        <w:szCs w:val="24"/>
      </w:rPr>
    </w:pPr>
    <w:r>
      <w:t xml:space="preserve">          </w:t>
    </w:r>
    <w:hyperlink r:id="rId1" w:history="1">
      <w:r w:rsidRPr="002C552A">
        <w:rPr>
          <w:rStyle w:val="Hyperlink"/>
          <w:rFonts w:ascii="Times New Roman" w:hAnsi="Times New Roman" w:cs="Times New Roman"/>
          <w:sz w:val="24"/>
          <w:szCs w:val="24"/>
        </w:rPr>
        <w:t>www.nevadacemeterydistrict.com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9D52C" w14:textId="77777777" w:rsidR="00673879" w:rsidRDefault="00673879" w:rsidP="00B20E43">
      <w:pPr>
        <w:spacing w:after="0" w:line="240" w:lineRule="auto"/>
      </w:pPr>
      <w:r>
        <w:separator/>
      </w:r>
    </w:p>
  </w:footnote>
  <w:footnote w:type="continuationSeparator" w:id="0">
    <w:p w14:paraId="38C5C4AC" w14:textId="77777777" w:rsidR="00673879" w:rsidRDefault="00673879"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36B2" w14:textId="77777777" w:rsidR="00B20E43" w:rsidRDefault="00DD18AF" w:rsidP="00B20E43">
    <w:pPr>
      <w:spacing w:after="0"/>
      <w:jc w:val="right"/>
      <w:rPr>
        <w:rFonts w:ascii="Times New Roman" w:hAnsi="Times New Roman" w:cs="Times New Roman"/>
        <w:sz w:val="40"/>
        <w:szCs w:val="40"/>
      </w:rPr>
    </w:pPr>
    <w:r w:rsidRPr="00DD18AF">
      <w:rPr>
        <w:rFonts w:ascii="Times New Roman" w:hAnsi="Times New Roman" w:cs="Times New Roman"/>
        <w:noProof/>
        <w:sz w:val="40"/>
        <w:szCs w:val="40"/>
      </w:rPr>
      <w:drawing>
        <wp:anchor distT="0" distB="0" distL="114300" distR="114300" simplePos="0" relativeHeight="251660288" behindDoc="0" locked="0" layoutInCell="1" allowOverlap="1" wp14:anchorId="74383302" wp14:editId="2B09DB46">
          <wp:simplePos x="0" y="0"/>
          <wp:positionH relativeFrom="margin">
            <wp:align>left</wp:align>
          </wp:positionH>
          <wp:positionV relativeFrom="paragraph">
            <wp:posOffset>9525</wp:posOffset>
          </wp:positionV>
          <wp:extent cx="1264986"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86"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E43">
      <w:rPr>
        <w:rFonts w:ascii="Times New Roman" w:hAnsi="Times New Roman" w:cs="Times New Roman"/>
        <w:sz w:val="40"/>
        <w:szCs w:val="40"/>
      </w:rPr>
      <w:t>Nevada Cemetery District</w:t>
    </w:r>
  </w:p>
  <w:p w14:paraId="3EBE452C"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P.O.</w:t>
    </w:r>
    <w:r>
      <w:rPr>
        <w:rFonts w:ascii="Times New Roman" w:hAnsi="Times New Roman" w:cs="Times New Roman"/>
        <w:sz w:val="24"/>
        <w:szCs w:val="24"/>
      </w:rPr>
      <w:t xml:space="preserve"> </w:t>
    </w:r>
    <w:r w:rsidRPr="00945230">
      <w:rPr>
        <w:rFonts w:ascii="Times New Roman" w:hAnsi="Times New Roman" w:cs="Times New Roman"/>
        <w:sz w:val="24"/>
        <w:szCs w:val="24"/>
      </w:rPr>
      <w:t>B</w:t>
    </w:r>
    <w:r>
      <w:rPr>
        <w:rFonts w:ascii="Times New Roman" w:hAnsi="Times New Roman" w:cs="Times New Roman"/>
        <w:sz w:val="24"/>
        <w:szCs w:val="24"/>
      </w:rPr>
      <w:t>ox</w:t>
    </w:r>
    <w:r w:rsidRPr="00945230">
      <w:rPr>
        <w:rFonts w:ascii="Times New Roman" w:hAnsi="Times New Roman" w:cs="Times New Roman"/>
        <w:sz w:val="24"/>
        <w:szCs w:val="24"/>
      </w:rPr>
      <w:t xml:space="preserve"> 2400</w:t>
    </w:r>
  </w:p>
  <w:p w14:paraId="2470823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10523 </w:t>
    </w:r>
    <w:r>
      <w:rPr>
        <w:rFonts w:ascii="Times New Roman" w:hAnsi="Times New Roman" w:cs="Times New Roman"/>
        <w:sz w:val="24"/>
        <w:szCs w:val="24"/>
      </w:rPr>
      <w:t>Willow Valley Road</w:t>
    </w:r>
  </w:p>
  <w:p w14:paraId="0B40AB5D" w14:textId="77777777" w:rsidR="00B20E43" w:rsidRPr="00945230" w:rsidRDefault="00B20E43" w:rsidP="00B20E43">
    <w:pPr>
      <w:spacing w:after="0"/>
      <w:jc w:val="right"/>
      <w:rPr>
        <w:rFonts w:ascii="Times New Roman" w:hAnsi="Times New Roman" w:cs="Times New Roman"/>
        <w:sz w:val="24"/>
        <w:szCs w:val="24"/>
      </w:rPr>
    </w:pPr>
    <w:r>
      <w:rPr>
        <w:rFonts w:ascii="Times New Roman" w:hAnsi="Times New Roman" w:cs="Times New Roman"/>
        <w:sz w:val="24"/>
        <w:szCs w:val="24"/>
      </w:rPr>
      <w:t>Nevada City, Calif</w:t>
    </w:r>
    <w:r w:rsidRPr="00945230">
      <w:rPr>
        <w:rFonts w:ascii="Times New Roman" w:hAnsi="Times New Roman" w:cs="Times New Roman"/>
        <w:sz w:val="24"/>
        <w:szCs w:val="24"/>
      </w:rPr>
      <w:t xml:space="preserve"> 95959</w:t>
    </w:r>
  </w:p>
  <w:p w14:paraId="4AFABC6B"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Phone 530-265-3461</w:t>
    </w:r>
  </w:p>
  <w:p w14:paraId="101B201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Fax 530-265-8706</w:t>
    </w:r>
  </w:p>
  <w:p w14:paraId="7BAB4701" w14:textId="77777777" w:rsidR="00B20E43" w:rsidRDefault="00B20E43" w:rsidP="00B20E43">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342DD689" wp14:editId="5D8C11E5">
              <wp:simplePos x="0" y="0"/>
              <wp:positionH relativeFrom="margin">
                <wp:align>left</wp:align>
              </wp:positionH>
              <wp:positionV relativeFrom="paragraph">
                <wp:posOffset>139064</wp:posOffset>
              </wp:positionV>
              <wp:extent cx="596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6265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2088"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69.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" strokecolor="windowText" strokeweight="1.5pt">
              <v:stroke joinstyle="miter"/>
              <w10:wrap anchorx="margin"/>
            </v:line>
          </w:pict>
        </mc:Fallback>
      </mc:AlternateContent>
    </w:r>
  </w:p>
  <w:p w14:paraId="74CFEF17" w14:textId="77777777" w:rsidR="00B20E43" w:rsidRDefault="00B2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D74AFD"/>
    <w:multiLevelType w:val="multilevel"/>
    <w:tmpl w:val="9A6C961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tentative="1">
      <w:start w:val="1"/>
      <w:numFmt w:val="upperRoman"/>
      <w:lvlText w:val="%6."/>
      <w:lvlJc w:val="right"/>
      <w:pPr>
        <w:tabs>
          <w:tab w:val="num" w:pos="4050"/>
        </w:tabs>
        <w:ind w:left="4050" w:hanging="360"/>
      </w:p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5"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D856F04"/>
    <w:multiLevelType w:val="hybridMultilevel"/>
    <w:tmpl w:val="0088D1B2"/>
    <w:lvl w:ilvl="0" w:tplc="BEF421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19"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1276D"/>
    <w:multiLevelType w:val="hybridMultilevel"/>
    <w:tmpl w:val="F7AE550A"/>
    <w:lvl w:ilvl="0" w:tplc="B3DEC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7"/>
  </w:num>
  <w:num w:numId="2">
    <w:abstractNumId w:val="13"/>
  </w:num>
  <w:num w:numId="3">
    <w:abstractNumId w:val="19"/>
  </w:num>
  <w:num w:numId="4">
    <w:abstractNumId w:val="4"/>
  </w:num>
  <w:num w:numId="5">
    <w:abstractNumId w:val="6"/>
  </w:num>
  <w:num w:numId="6">
    <w:abstractNumId w:val="18"/>
  </w:num>
  <w:num w:numId="7">
    <w:abstractNumId w:val="8"/>
  </w:num>
  <w:num w:numId="8">
    <w:abstractNumId w:val="22"/>
  </w:num>
  <w:num w:numId="9">
    <w:abstractNumId w:val="11"/>
  </w:num>
  <w:num w:numId="10">
    <w:abstractNumId w:val="16"/>
  </w:num>
  <w:num w:numId="11">
    <w:abstractNumId w:val="14"/>
  </w:num>
  <w:num w:numId="12">
    <w:abstractNumId w:val="25"/>
  </w:num>
  <w:num w:numId="13">
    <w:abstractNumId w:val="1"/>
  </w:num>
  <w:num w:numId="14">
    <w:abstractNumId w:val="9"/>
  </w:num>
  <w:num w:numId="15">
    <w:abstractNumId w:val="24"/>
  </w:num>
  <w:num w:numId="16">
    <w:abstractNumId w:val="23"/>
  </w:num>
  <w:num w:numId="17">
    <w:abstractNumId w:val="5"/>
  </w:num>
  <w:num w:numId="18">
    <w:abstractNumId w:val="10"/>
  </w:num>
  <w:num w:numId="19">
    <w:abstractNumId w:val="15"/>
  </w:num>
  <w:num w:numId="20">
    <w:abstractNumId w:val="7"/>
  </w:num>
  <w:num w:numId="21">
    <w:abstractNumId w:val="2"/>
  </w:num>
  <w:num w:numId="22">
    <w:abstractNumId w:val="3"/>
  </w:num>
  <w:num w:numId="23">
    <w:abstractNumId w:val="12"/>
  </w:num>
  <w:num w:numId="24">
    <w:abstractNumId w:val="20"/>
  </w:num>
  <w:num w:numId="25">
    <w:abstractNumId w:val="2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520D7"/>
    <w:rsid w:val="00063231"/>
    <w:rsid w:val="000721DD"/>
    <w:rsid w:val="00086013"/>
    <w:rsid w:val="00092240"/>
    <w:rsid w:val="000A14CB"/>
    <w:rsid w:val="000A3574"/>
    <w:rsid w:val="000A594A"/>
    <w:rsid w:val="000A5D82"/>
    <w:rsid w:val="000E7269"/>
    <w:rsid w:val="000F25B3"/>
    <w:rsid w:val="000F38D9"/>
    <w:rsid w:val="000F43AF"/>
    <w:rsid w:val="00100F28"/>
    <w:rsid w:val="00112C88"/>
    <w:rsid w:val="00120CC7"/>
    <w:rsid w:val="00136B3D"/>
    <w:rsid w:val="0014195A"/>
    <w:rsid w:val="00141BE8"/>
    <w:rsid w:val="001821D3"/>
    <w:rsid w:val="001A19F4"/>
    <w:rsid w:val="001C0B03"/>
    <w:rsid w:val="001D2B64"/>
    <w:rsid w:val="001E0642"/>
    <w:rsid w:val="001F5B6D"/>
    <w:rsid w:val="0023222D"/>
    <w:rsid w:val="00244BF8"/>
    <w:rsid w:val="002609FB"/>
    <w:rsid w:val="00261F7C"/>
    <w:rsid w:val="00263684"/>
    <w:rsid w:val="00280757"/>
    <w:rsid w:val="002C6312"/>
    <w:rsid w:val="002D14FC"/>
    <w:rsid w:val="002D6D8A"/>
    <w:rsid w:val="002E49C1"/>
    <w:rsid w:val="00300648"/>
    <w:rsid w:val="00315CAC"/>
    <w:rsid w:val="0031786B"/>
    <w:rsid w:val="00362BBE"/>
    <w:rsid w:val="00366075"/>
    <w:rsid w:val="003703E3"/>
    <w:rsid w:val="00380005"/>
    <w:rsid w:val="0038385B"/>
    <w:rsid w:val="00395B6B"/>
    <w:rsid w:val="00397B25"/>
    <w:rsid w:val="003A0F9F"/>
    <w:rsid w:val="003A5DEB"/>
    <w:rsid w:val="003A7F1C"/>
    <w:rsid w:val="003C2947"/>
    <w:rsid w:val="003C6632"/>
    <w:rsid w:val="003C71DE"/>
    <w:rsid w:val="003D7C1C"/>
    <w:rsid w:val="00404B6B"/>
    <w:rsid w:val="004216C0"/>
    <w:rsid w:val="004261ED"/>
    <w:rsid w:val="0044533C"/>
    <w:rsid w:val="00455576"/>
    <w:rsid w:val="00462F47"/>
    <w:rsid w:val="004650F0"/>
    <w:rsid w:val="0047218B"/>
    <w:rsid w:val="004802C5"/>
    <w:rsid w:val="004B53A9"/>
    <w:rsid w:val="004B57BE"/>
    <w:rsid w:val="004C56D9"/>
    <w:rsid w:val="0052296D"/>
    <w:rsid w:val="00553FA3"/>
    <w:rsid w:val="00573E6A"/>
    <w:rsid w:val="005A05BE"/>
    <w:rsid w:val="005A37EA"/>
    <w:rsid w:val="005B35F0"/>
    <w:rsid w:val="005B3689"/>
    <w:rsid w:val="005B69C7"/>
    <w:rsid w:val="005E2771"/>
    <w:rsid w:val="005E64A0"/>
    <w:rsid w:val="005F3871"/>
    <w:rsid w:val="006028A5"/>
    <w:rsid w:val="00616F83"/>
    <w:rsid w:val="00642344"/>
    <w:rsid w:val="006567F6"/>
    <w:rsid w:val="00656EE8"/>
    <w:rsid w:val="00666815"/>
    <w:rsid w:val="00673240"/>
    <w:rsid w:val="00673879"/>
    <w:rsid w:val="00683F1C"/>
    <w:rsid w:val="006909FB"/>
    <w:rsid w:val="00691546"/>
    <w:rsid w:val="006A107C"/>
    <w:rsid w:val="006A19DF"/>
    <w:rsid w:val="006D2275"/>
    <w:rsid w:val="006D3EF2"/>
    <w:rsid w:val="006F1D83"/>
    <w:rsid w:val="00726B7E"/>
    <w:rsid w:val="00731A28"/>
    <w:rsid w:val="00794162"/>
    <w:rsid w:val="007A72F8"/>
    <w:rsid w:val="008015AD"/>
    <w:rsid w:val="00805505"/>
    <w:rsid w:val="00805A50"/>
    <w:rsid w:val="00814A62"/>
    <w:rsid w:val="00815D5C"/>
    <w:rsid w:val="0084015F"/>
    <w:rsid w:val="008403FE"/>
    <w:rsid w:val="008409FD"/>
    <w:rsid w:val="008519B5"/>
    <w:rsid w:val="0085414D"/>
    <w:rsid w:val="008576EE"/>
    <w:rsid w:val="008638EC"/>
    <w:rsid w:val="00895546"/>
    <w:rsid w:val="008E4B71"/>
    <w:rsid w:val="009027EA"/>
    <w:rsid w:val="00904F9A"/>
    <w:rsid w:val="00917840"/>
    <w:rsid w:val="009336A5"/>
    <w:rsid w:val="00935D04"/>
    <w:rsid w:val="00945230"/>
    <w:rsid w:val="00950CFE"/>
    <w:rsid w:val="009646D8"/>
    <w:rsid w:val="00965395"/>
    <w:rsid w:val="0098190C"/>
    <w:rsid w:val="00987766"/>
    <w:rsid w:val="009A1A9B"/>
    <w:rsid w:val="009B084D"/>
    <w:rsid w:val="009C30BA"/>
    <w:rsid w:val="009C3DFF"/>
    <w:rsid w:val="00A132D0"/>
    <w:rsid w:val="00A23CE7"/>
    <w:rsid w:val="00A42A50"/>
    <w:rsid w:val="00A42CCE"/>
    <w:rsid w:val="00A4472A"/>
    <w:rsid w:val="00A97D0D"/>
    <w:rsid w:val="00AC7E0B"/>
    <w:rsid w:val="00AD1BEC"/>
    <w:rsid w:val="00AD28BD"/>
    <w:rsid w:val="00AD4017"/>
    <w:rsid w:val="00AD50FB"/>
    <w:rsid w:val="00AF1817"/>
    <w:rsid w:val="00AF396B"/>
    <w:rsid w:val="00B00875"/>
    <w:rsid w:val="00B11544"/>
    <w:rsid w:val="00B14602"/>
    <w:rsid w:val="00B15A72"/>
    <w:rsid w:val="00B20E43"/>
    <w:rsid w:val="00B20E81"/>
    <w:rsid w:val="00B22026"/>
    <w:rsid w:val="00B5209C"/>
    <w:rsid w:val="00B5744A"/>
    <w:rsid w:val="00B57927"/>
    <w:rsid w:val="00B72FEB"/>
    <w:rsid w:val="00B842DC"/>
    <w:rsid w:val="00B96B6A"/>
    <w:rsid w:val="00BA0D12"/>
    <w:rsid w:val="00BB557E"/>
    <w:rsid w:val="00BD469A"/>
    <w:rsid w:val="00BF3338"/>
    <w:rsid w:val="00BF7B47"/>
    <w:rsid w:val="00C047DC"/>
    <w:rsid w:val="00C07B92"/>
    <w:rsid w:val="00C31AFC"/>
    <w:rsid w:val="00C4347F"/>
    <w:rsid w:val="00C6580A"/>
    <w:rsid w:val="00CB0AB7"/>
    <w:rsid w:val="00CC09C9"/>
    <w:rsid w:val="00CC0C35"/>
    <w:rsid w:val="00CD789C"/>
    <w:rsid w:val="00CF4897"/>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E31832"/>
    <w:rsid w:val="00E32908"/>
    <w:rsid w:val="00E34419"/>
    <w:rsid w:val="00E551C3"/>
    <w:rsid w:val="00E552EB"/>
    <w:rsid w:val="00E708C8"/>
    <w:rsid w:val="00E72B59"/>
    <w:rsid w:val="00E7702B"/>
    <w:rsid w:val="00E87D1E"/>
    <w:rsid w:val="00EA2FD1"/>
    <w:rsid w:val="00EC6B8A"/>
    <w:rsid w:val="00ED1E8F"/>
    <w:rsid w:val="00EF1BC9"/>
    <w:rsid w:val="00EF566C"/>
    <w:rsid w:val="00F03236"/>
    <w:rsid w:val="00F31E1F"/>
    <w:rsid w:val="00F4466C"/>
    <w:rsid w:val="00F57660"/>
    <w:rsid w:val="00F90DC3"/>
    <w:rsid w:val="00FA280E"/>
    <w:rsid w:val="00FC12EF"/>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ager@nevadacemeterydistri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evadacemeterydistri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astparkwaychurch/Desktop/1.%20Master%20Files/FiILES%20NCD/NC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NCD LETTERHEAD.dotx</Template>
  <TotalTime>4</TotalTime>
  <Pages>7</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2023-08-16T05:39:00Z</cp:lastPrinted>
  <dcterms:created xsi:type="dcterms:W3CDTF">2023-08-16T04:13:00Z</dcterms:created>
  <dcterms:modified xsi:type="dcterms:W3CDTF">2023-08-16T05:52:00Z</dcterms:modified>
</cp:coreProperties>
</file>